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D86" w:rsidRPr="008C1F8D" w:rsidRDefault="008404B0" w:rsidP="008404B0">
      <w:pPr>
        <w:rPr>
          <w:rFonts w:ascii="Times New Roman" w:hAnsi="Times New Roman" w:cs="Times New Roman"/>
          <w:sz w:val="20"/>
          <w:szCs w:val="20"/>
        </w:rPr>
      </w:pPr>
      <w:r w:rsidRPr="008C1F8D">
        <w:rPr>
          <w:rFonts w:ascii="Times New Roman" w:hAnsi="Times New Roman" w:cs="Times New Roman"/>
          <w:noProof/>
          <w:sz w:val="20"/>
          <w:szCs w:val="20"/>
        </w:rPr>
        <w:drawing>
          <wp:anchor distT="0" distB="0" distL="114300" distR="114300" simplePos="0" relativeHeight="251659264" behindDoc="1" locked="0" layoutInCell="1" allowOverlap="1">
            <wp:simplePos x="0" y="0"/>
            <wp:positionH relativeFrom="column">
              <wp:posOffset>3192504</wp:posOffset>
            </wp:positionH>
            <wp:positionV relativeFrom="paragraph">
              <wp:posOffset>-153311</wp:posOffset>
            </wp:positionV>
            <wp:extent cx="656810" cy="826936"/>
            <wp:effectExtent l="19050" t="0" r="0" b="0"/>
            <wp:wrapNone/>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srcRect/>
                    <a:stretch>
                      <a:fillRect/>
                    </a:stretch>
                  </pic:blipFill>
                  <pic:spPr bwMode="auto">
                    <a:xfrm>
                      <a:off x="0" y="0"/>
                      <a:ext cx="656810" cy="826936"/>
                    </a:xfrm>
                    <a:prstGeom prst="rect">
                      <a:avLst/>
                    </a:prstGeom>
                    <a:noFill/>
                    <a:ln w="9525">
                      <a:noFill/>
                      <a:miter lim="800000"/>
                      <a:headEnd/>
                      <a:tailEnd/>
                    </a:ln>
                  </pic:spPr>
                </pic:pic>
              </a:graphicData>
            </a:graphic>
          </wp:anchor>
        </w:drawing>
      </w:r>
    </w:p>
    <w:p w:rsidR="008404B0" w:rsidRPr="008C1F8D" w:rsidRDefault="008404B0" w:rsidP="008404B0">
      <w:pPr>
        <w:ind w:right="4678"/>
        <w:rPr>
          <w:rFonts w:ascii="Times New Roman" w:hAnsi="Times New Roman"/>
          <w:b/>
          <w:bCs/>
          <w:kern w:val="32"/>
          <w:sz w:val="28"/>
          <w:szCs w:val="26"/>
        </w:rPr>
      </w:pPr>
    </w:p>
    <w:p w:rsidR="008404B0" w:rsidRPr="008C1F8D" w:rsidRDefault="008404B0" w:rsidP="008404B0">
      <w:pPr>
        <w:ind w:right="4678"/>
        <w:rPr>
          <w:rFonts w:ascii="Times New Roman" w:hAnsi="Times New Roman"/>
          <w:b/>
          <w:bCs/>
          <w:kern w:val="32"/>
          <w:sz w:val="28"/>
          <w:szCs w:val="26"/>
        </w:rPr>
      </w:pPr>
    </w:p>
    <w:p w:rsidR="008404B0" w:rsidRPr="008C1F8D" w:rsidRDefault="008404B0" w:rsidP="008404B0">
      <w:pPr>
        <w:ind w:right="4678"/>
        <w:rPr>
          <w:rFonts w:ascii="Times New Roman" w:hAnsi="Times New Roman"/>
          <w:b/>
          <w:bCs/>
          <w:kern w:val="32"/>
          <w:sz w:val="28"/>
          <w:szCs w:val="26"/>
        </w:rPr>
      </w:pPr>
    </w:p>
    <w:p w:rsidR="008404B0" w:rsidRPr="008C1F8D" w:rsidRDefault="008404B0" w:rsidP="008404B0">
      <w:pPr>
        <w:pStyle w:val="1"/>
        <w:spacing w:before="0" w:after="0"/>
        <w:ind w:left="567"/>
        <w:rPr>
          <w:rFonts w:ascii="Times New Roman" w:hAnsi="Times New Roman"/>
          <w:color w:val="auto"/>
          <w:sz w:val="28"/>
          <w:szCs w:val="28"/>
        </w:rPr>
      </w:pPr>
      <w:r w:rsidRPr="008C1F8D">
        <w:rPr>
          <w:rFonts w:ascii="Times New Roman" w:hAnsi="Times New Roman"/>
          <w:color w:val="auto"/>
          <w:sz w:val="28"/>
          <w:szCs w:val="28"/>
        </w:rPr>
        <w:t>СОБРАНИЕ ДЕПУТАТОВ</w:t>
      </w:r>
    </w:p>
    <w:p w:rsidR="008404B0" w:rsidRPr="008C1F8D" w:rsidRDefault="008404B0" w:rsidP="008404B0">
      <w:pPr>
        <w:pStyle w:val="1"/>
        <w:spacing w:before="0" w:after="0"/>
        <w:ind w:left="567"/>
        <w:rPr>
          <w:rFonts w:ascii="Times New Roman" w:hAnsi="Times New Roman"/>
          <w:color w:val="auto"/>
          <w:sz w:val="28"/>
          <w:szCs w:val="28"/>
        </w:rPr>
      </w:pPr>
      <w:r w:rsidRPr="008C1F8D">
        <w:rPr>
          <w:rFonts w:ascii="Times New Roman" w:hAnsi="Times New Roman"/>
          <w:color w:val="auto"/>
          <w:sz w:val="28"/>
          <w:szCs w:val="28"/>
        </w:rPr>
        <w:t>КАРТАЛИНСКОГО МУНИЦИПАЛЬНОГО ОКРУГА</w:t>
      </w:r>
    </w:p>
    <w:p w:rsidR="008404B0" w:rsidRPr="008C1F8D" w:rsidRDefault="008404B0" w:rsidP="008404B0">
      <w:pPr>
        <w:tabs>
          <w:tab w:val="center" w:pos="4551"/>
          <w:tab w:val="right" w:pos="8306"/>
        </w:tabs>
        <w:ind w:left="567" w:right="-130" w:firstLine="0"/>
        <w:jc w:val="center"/>
        <w:rPr>
          <w:rFonts w:ascii="Times New Roman" w:hAnsi="Times New Roman"/>
          <w:b/>
          <w:sz w:val="28"/>
        </w:rPr>
      </w:pPr>
      <w:r w:rsidRPr="008C1F8D">
        <w:rPr>
          <w:rFonts w:ascii="Times New Roman" w:hAnsi="Times New Roman"/>
          <w:b/>
          <w:sz w:val="28"/>
          <w:szCs w:val="28"/>
        </w:rPr>
        <w:t>ЧЕЛЯБИНСКОЙ ОБЛАСТИ</w:t>
      </w:r>
    </w:p>
    <w:p w:rsidR="008404B0" w:rsidRPr="008C1F8D" w:rsidRDefault="008404B0" w:rsidP="008404B0">
      <w:pPr>
        <w:pBdr>
          <w:bottom w:val="single" w:sz="12" w:space="1" w:color="auto"/>
        </w:pBdr>
        <w:tabs>
          <w:tab w:val="center" w:pos="4153"/>
          <w:tab w:val="right" w:pos="8306"/>
        </w:tabs>
        <w:ind w:left="567" w:firstLine="0"/>
        <w:jc w:val="center"/>
        <w:rPr>
          <w:rFonts w:ascii="Times New Roman" w:hAnsi="Times New Roman"/>
          <w:sz w:val="28"/>
        </w:rPr>
      </w:pPr>
    </w:p>
    <w:p w:rsidR="008404B0" w:rsidRPr="008C1F8D" w:rsidRDefault="008404B0" w:rsidP="008404B0">
      <w:pPr>
        <w:pBdr>
          <w:bottom w:val="single" w:sz="12" w:space="1" w:color="auto"/>
        </w:pBdr>
        <w:tabs>
          <w:tab w:val="center" w:pos="4153"/>
          <w:tab w:val="right" w:pos="8306"/>
        </w:tabs>
        <w:ind w:left="567" w:firstLine="0"/>
        <w:jc w:val="center"/>
        <w:rPr>
          <w:rFonts w:ascii="Times New Roman" w:hAnsi="Times New Roman"/>
        </w:rPr>
      </w:pPr>
      <w:proofErr w:type="gramStart"/>
      <w:r w:rsidRPr="008C1F8D">
        <w:rPr>
          <w:rFonts w:ascii="Times New Roman" w:hAnsi="Times New Roman"/>
          <w:sz w:val="40"/>
        </w:rPr>
        <w:t>Р</w:t>
      </w:r>
      <w:proofErr w:type="gramEnd"/>
      <w:r w:rsidRPr="008C1F8D">
        <w:rPr>
          <w:rFonts w:ascii="Times New Roman" w:hAnsi="Times New Roman"/>
          <w:sz w:val="40"/>
        </w:rPr>
        <w:t xml:space="preserve"> Е Ш Е Н И Е</w:t>
      </w:r>
    </w:p>
    <w:p w:rsidR="008404B0" w:rsidRPr="008C1F8D" w:rsidRDefault="008404B0" w:rsidP="008404B0">
      <w:pPr>
        <w:keepNext/>
        <w:numPr>
          <w:ilvl w:val="2"/>
          <w:numId w:val="0"/>
        </w:numPr>
        <w:tabs>
          <w:tab w:val="left" w:pos="0"/>
        </w:tabs>
        <w:suppressAutoHyphens/>
        <w:ind w:right="4677"/>
        <w:outlineLvl w:val="2"/>
        <w:rPr>
          <w:rFonts w:ascii="Times New Roman" w:hAnsi="Times New Roman"/>
          <w:sz w:val="28"/>
          <w:szCs w:val="28"/>
        </w:rPr>
      </w:pPr>
    </w:p>
    <w:p w:rsidR="008404B0" w:rsidRPr="008C1F8D" w:rsidRDefault="008404B0" w:rsidP="008404B0">
      <w:pPr>
        <w:ind w:left="720" w:firstLine="0"/>
        <w:rPr>
          <w:rFonts w:ascii="Times New Roman" w:hAnsi="Times New Roman"/>
          <w:sz w:val="28"/>
          <w:szCs w:val="28"/>
        </w:rPr>
      </w:pPr>
      <w:r w:rsidRPr="008C1F8D">
        <w:rPr>
          <w:rFonts w:ascii="Times New Roman" w:hAnsi="Times New Roman"/>
          <w:sz w:val="28"/>
          <w:szCs w:val="28"/>
        </w:rPr>
        <w:t xml:space="preserve">от 24 сентября 2026 года  № </w:t>
      </w:r>
      <w:r w:rsidR="008C1F8D" w:rsidRPr="008C1F8D">
        <w:rPr>
          <w:rFonts w:ascii="Times New Roman" w:hAnsi="Times New Roman"/>
          <w:sz w:val="28"/>
          <w:szCs w:val="28"/>
        </w:rPr>
        <w:t>270</w:t>
      </w:r>
    </w:p>
    <w:p w:rsidR="004E5CA7" w:rsidRPr="008C1F8D" w:rsidRDefault="00E522E2" w:rsidP="008404B0">
      <w:pPr>
        <w:ind w:left="720" w:firstLine="0"/>
        <w:rPr>
          <w:rFonts w:ascii="Times New Roman" w:hAnsi="Times New Roman" w:cs="Times New Roman"/>
          <w:sz w:val="28"/>
          <w:szCs w:val="28"/>
        </w:rPr>
      </w:pPr>
      <w:r w:rsidRPr="008C1F8D">
        <w:rPr>
          <w:rFonts w:ascii="Times New Roman" w:hAnsi="Times New Roman" w:cs="Times New Roman"/>
          <w:sz w:val="28"/>
          <w:szCs w:val="28"/>
        </w:rPr>
        <w:t>Об утверждении Положения</w:t>
      </w:r>
    </w:p>
    <w:p w:rsidR="004E5CA7" w:rsidRPr="008C1F8D" w:rsidRDefault="00E522E2" w:rsidP="00B87785">
      <w:pPr>
        <w:ind w:left="720" w:firstLine="0"/>
        <w:rPr>
          <w:rFonts w:ascii="Times New Roman" w:hAnsi="Times New Roman" w:cs="Times New Roman"/>
          <w:sz w:val="28"/>
          <w:szCs w:val="28"/>
        </w:rPr>
      </w:pPr>
      <w:r w:rsidRPr="008C1F8D">
        <w:rPr>
          <w:rFonts w:ascii="Times New Roman" w:hAnsi="Times New Roman" w:cs="Times New Roman"/>
          <w:sz w:val="28"/>
          <w:szCs w:val="28"/>
        </w:rPr>
        <w:t>о порядке распространения</w:t>
      </w:r>
    </w:p>
    <w:p w:rsidR="004E5CA7" w:rsidRPr="008C1F8D" w:rsidRDefault="00E522E2" w:rsidP="00B87785">
      <w:pPr>
        <w:ind w:left="720" w:firstLine="0"/>
        <w:rPr>
          <w:rFonts w:ascii="Times New Roman" w:hAnsi="Times New Roman" w:cs="Times New Roman"/>
          <w:sz w:val="28"/>
          <w:szCs w:val="28"/>
        </w:rPr>
      </w:pPr>
      <w:r w:rsidRPr="008C1F8D">
        <w:rPr>
          <w:rFonts w:ascii="Times New Roman" w:hAnsi="Times New Roman" w:cs="Times New Roman"/>
          <w:sz w:val="28"/>
          <w:szCs w:val="28"/>
        </w:rPr>
        <w:t>наружной рекламы и информации</w:t>
      </w:r>
    </w:p>
    <w:p w:rsidR="004E5CA7" w:rsidRPr="008C1F8D" w:rsidRDefault="00E522E2" w:rsidP="00B87785">
      <w:pPr>
        <w:ind w:left="720" w:firstLine="0"/>
        <w:rPr>
          <w:rFonts w:ascii="Times New Roman" w:hAnsi="Times New Roman" w:cs="Times New Roman"/>
          <w:sz w:val="28"/>
          <w:szCs w:val="28"/>
        </w:rPr>
      </w:pPr>
      <w:r w:rsidRPr="008C1F8D">
        <w:rPr>
          <w:rFonts w:ascii="Times New Roman" w:hAnsi="Times New Roman" w:cs="Times New Roman"/>
          <w:sz w:val="28"/>
          <w:szCs w:val="28"/>
        </w:rPr>
        <w:t>на территории Карталинского</w:t>
      </w:r>
    </w:p>
    <w:p w:rsidR="00E522E2" w:rsidRPr="008C1F8D" w:rsidRDefault="00E522E2" w:rsidP="00B87785">
      <w:pPr>
        <w:ind w:left="720" w:firstLine="0"/>
        <w:rPr>
          <w:rFonts w:ascii="Times New Roman" w:hAnsi="Times New Roman" w:cs="Times New Roman"/>
          <w:sz w:val="28"/>
          <w:szCs w:val="28"/>
        </w:rPr>
      </w:pPr>
      <w:r w:rsidRPr="008C1F8D">
        <w:rPr>
          <w:rFonts w:ascii="Times New Roman" w:hAnsi="Times New Roman" w:cs="Times New Roman"/>
          <w:sz w:val="28"/>
          <w:szCs w:val="28"/>
        </w:rPr>
        <w:t>муниципального</w:t>
      </w:r>
      <w:r w:rsidR="008404B0" w:rsidRPr="008C1F8D">
        <w:rPr>
          <w:rFonts w:ascii="Times New Roman" w:hAnsi="Times New Roman" w:cs="Times New Roman"/>
          <w:sz w:val="28"/>
          <w:szCs w:val="28"/>
        </w:rPr>
        <w:t xml:space="preserve"> </w:t>
      </w:r>
      <w:r w:rsidR="00A57D49" w:rsidRPr="008C1F8D">
        <w:rPr>
          <w:rFonts w:ascii="Times New Roman" w:hAnsi="Times New Roman" w:cs="Times New Roman"/>
          <w:sz w:val="28"/>
          <w:szCs w:val="28"/>
        </w:rPr>
        <w:t>округа</w:t>
      </w:r>
    </w:p>
    <w:p w:rsidR="00B13F76" w:rsidRPr="008C1F8D" w:rsidRDefault="00B13F76" w:rsidP="00B87785">
      <w:pPr>
        <w:ind w:left="720" w:firstLine="0"/>
        <w:rPr>
          <w:rFonts w:ascii="Times New Roman" w:hAnsi="Times New Roman" w:cs="Times New Roman"/>
          <w:sz w:val="28"/>
          <w:szCs w:val="28"/>
        </w:rPr>
      </w:pPr>
      <w:r w:rsidRPr="008C1F8D">
        <w:rPr>
          <w:rFonts w:ascii="Times New Roman" w:hAnsi="Times New Roman" w:cs="Times New Roman"/>
          <w:sz w:val="28"/>
          <w:szCs w:val="28"/>
        </w:rPr>
        <w:t>Челябинской</w:t>
      </w:r>
      <w:r w:rsidR="008404B0" w:rsidRPr="008C1F8D">
        <w:rPr>
          <w:rFonts w:ascii="Times New Roman" w:hAnsi="Times New Roman" w:cs="Times New Roman"/>
          <w:sz w:val="28"/>
          <w:szCs w:val="28"/>
        </w:rPr>
        <w:t xml:space="preserve"> </w:t>
      </w:r>
      <w:r w:rsidRPr="008C1F8D">
        <w:rPr>
          <w:rFonts w:ascii="Times New Roman" w:hAnsi="Times New Roman" w:cs="Times New Roman"/>
          <w:sz w:val="28"/>
          <w:szCs w:val="28"/>
        </w:rPr>
        <w:t>области</w:t>
      </w:r>
    </w:p>
    <w:p w:rsidR="004E5CA7" w:rsidRPr="008C1F8D" w:rsidRDefault="004E5CA7" w:rsidP="00B87785">
      <w:pPr>
        <w:ind w:left="720" w:firstLine="0"/>
        <w:rPr>
          <w:rFonts w:ascii="Times New Roman" w:hAnsi="Times New Roman" w:cs="Times New Roman"/>
          <w:sz w:val="28"/>
          <w:szCs w:val="28"/>
        </w:rPr>
      </w:pPr>
    </w:p>
    <w:p w:rsidR="00B2782F" w:rsidRPr="008C1F8D" w:rsidRDefault="004E5CA7" w:rsidP="00B87785">
      <w:pPr>
        <w:ind w:left="720" w:firstLine="0"/>
        <w:rPr>
          <w:rFonts w:ascii="Times New Roman" w:hAnsi="Times New Roman" w:cs="Times New Roman"/>
          <w:sz w:val="28"/>
          <w:szCs w:val="28"/>
        </w:rPr>
      </w:pPr>
      <w:r w:rsidRPr="008C1F8D">
        <w:rPr>
          <w:rFonts w:ascii="Times New Roman" w:hAnsi="Times New Roman" w:cs="Times New Roman"/>
          <w:sz w:val="28"/>
          <w:szCs w:val="28"/>
        </w:rPr>
        <w:tab/>
      </w:r>
      <w:r w:rsidR="0002700E" w:rsidRPr="008C1F8D">
        <w:rPr>
          <w:rFonts w:ascii="Times New Roman" w:hAnsi="Times New Roman" w:cs="Times New Roman"/>
          <w:sz w:val="28"/>
          <w:szCs w:val="28"/>
        </w:rPr>
        <w:t xml:space="preserve">В соответствии с </w:t>
      </w:r>
      <w:r w:rsidR="00455CCC" w:rsidRPr="008C1F8D">
        <w:rPr>
          <w:rFonts w:ascii="Times New Roman" w:hAnsi="Times New Roman" w:cs="Times New Roman"/>
          <w:sz w:val="28"/>
          <w:szCs w:val="28"/>
        </w:rPr>
        <w:t>Ф</w:t>
      </w:r>
      <w:r w:rsidR="0002700E" w:rsidRPr="008C1F8D">
        <w:rPr>
          <w:rFonts w:ascii="Times New Roman" w:hAnsi="Times New Roman" w:cs="Times New Roman"/>
          <w:sz w:val="28"/>
          <w:szCs w:val="28"/>
        </w:rPr>
        <w:t xml:space="preserve">едеральными законами </w:t>
      </w:r>
      <w:hyperlink r:id="rId9" w:history="1">
        <w:r w:rsidR="0002700E" w:rsidRPr="008C1F8D">
          <w:rPr>
            <w:rStyle w:val="af4"/>
            <w:rFonts w:ascii="Times New Roman" w:hAnsi="Times New Roman" w:cs="Times New Roman"/>
            <w:color w:val="auto"/>
            <w:sz w:val="28"/>
            <w:szCs w:val="28"/>
            <w:u w:val="none"/>
          </w:rPr>
          <w:t>от 06</w:t>
        </w:r>
        <w:r w:rsidRPr="008C1F8D">
          <w:rPr>
            <w:rStyle w:val="af4"/>
            <w:rFonts w:ascii="Times New Roman" w:hAnsi="Times New Roman" w:cs="Times New Roman"/>
            <w:color w:val="auto"/>
            <w:sz w:val="28"/>
            <w:szCs w:val="28"/>
            <w:u w:val="none"/>
          </w:rPr>
          <w:t>.10.</w:t>
        </w:r>
        <w:r w:rsidR="0002700E" w:rsidRPr="008C1F8D">
          <w:rPr>
            <w:rStyle w:val="af4"/>
            <w:rFonts w:ascii="Times New Roman" w:hAnsi="Times New Roman" w:cs="Times New Roman"/>
            <w:color w:val="auto"/>
            <w:sz w:val="28"/>
            <w:szCs w:val="28"/>
            <w:u w:val="none"/>
          </w:rPr>
          <w:t xml:space="preserve">2003 года </w:t>
        </w:r>
        <w:r w:rsidRPr="008C1F8D">
          <w:rPr>
            <w:rStyle w:val="af4"/>
            <w:rFonts w:ascii="Times New Roman" w:hAnsi="Times New Roman" w:cs="Times New Roman"/>
            <w:color w:val="auto"/>
            <w:sz w:val="28"/>
            <w:szCs w:val="28"/>
            <w:u w:val="none"/>
          </w:rPr>
          <w:t>№</w:t>
        </w:r>
        <w:r w:rsidR="0002700E" w:rsidRPr="008C1F8D">
          <w:rPr>
            <w:rStyle w:val="af4"/>
            <w:rFonts w:ascii="Times New Roman" w:hAnsi="Times New Roman" w:cs="Times New Roman"/>
            <w:color w:val="auto"/>
            <w:sz w:val="28"/>
            <w:szCs w:val="28"/>
            <w:u w:val="none"/>
          </w:rPr>
          <w:t> 131-ФЗ</w:t>
        </w:r>
      </w:hyperlink>
      <w:r w:rsidR="0002700E" w:rsidRPr="008C1F8D">
        <w:rPr>
          <w:rFonts w:ascii="Times New Roman" w:hAnsi="Times New Roman" w:cs="Times New Roman"/>
          <w:sz w:val="28"/>
          <w:szCs w:val="28"/>
        </w:rPr>
        <w:t xml:space="preserve"> "Об общих принципах организации местного самоуправления в Российской Федерации", </w:t>
      </w:r>
      <w:r w:rsidR="00455CCC" w:rsidRPr="008C1F8D">
        <w:rPr>
          <w:sz w:val="28"/>
          <w:szCs w:val="28"/>
        </w:rPr>
        <w:t xml:space="preserve">от 20.03.2025 года № 33-ФЗ "Об общих принципах организации местного самоуправления в единой системе публичной власти", </w:t>
      </w:r>
      <w:hyperlink r:id="rId10" w:history="1">
        <w:r w:rsidR="0002700E" w:rsidRPr="008C1F8D">
          <w:rPr>
            <w:rStyle w:val="af4"/>
            <w:rFonts w:ascii="Times New Roman" w:hAnsi="Times New Roman" w:cs="Times New Roman"/>
            <w:color w:val="auto"/>
            <w:sz w:val="28"/>
            <w:szCs w:val="28"/>
            <w:u w:val="none"/>
          </w:rPr>
          <w:t>от 13</w:t>
        </w:r>
        <w:r w:rsidRPr="008C1F8D">
          <w:rPr>
            <w:rStyle w:val="af4"/>
            <w:rFonts w:ascii="Times New Roman" w:hAnsi="Times New Roman" w:cs="Times New Roman"/>
            <w:color w:val="auto"/>
            <w:sz w:val="28"/>
            <w:szCs w:val="28"/>
            <w:u w:val="none"/>
          </w:rPr>
          <w:t>.03.</w:t>
        </w:r>
        <w:r w:rsidR="0002700E" w:rsidRPr="008C1F8D">
          <w:rPr>
            <w:rStyle w:val="af4"/>
            <w:rFonts w:ascii="Times New Roman" w:hAnsi="Times New Roman" w:cs="Times New Roman"/>
            <w:color w:val="auto"/>
            <w:sz w:val="28"/>
            <w:szCs w:val="28"/>
            <w:u w:val="none"/>
          </w:rPr>
          <w:t xml:space="preserve">2006 года </w:t>
        </w:r>
        <w:r w:rsidRPr="008C1F8D">
          <w:rPr>
            <w:rStyle w:val="af4"/>
            <w:rFonts w:ascii="Times New Roman" w:hAnsi="Times New Roman" w:cs="Times New Roman"/>
            <w:color w:val="auto"/>
            <w:sz w:val="28"/>
            <w:szCs w:val="28"/>
            <w:u w:val="none"/>
          </w:rPr>
          <w:t>№</w:t>
        </w:r>
        <w:r w:rsidR="0002700E" w:rsidRPr="008C1F8D">
          <w:rPr>
            <w:rStyle w:val="af4"/>
            <w:rFonts w:ascii="Times New Roman" w:hAnsi="Times New Roman" w:cs="Times New Roman"/>
            <w:color w:val="auto"/>
            <w:sz w:val="28"/>
            <w:szCs w:val="28"/>
            <w:u w:val="none"/>
          </w:rPr>
          <w:t> 38-ФЗ</w:t>
        </w:r>
      </w:hyperlink>
      <w:r w:rsidR="0002700E" w:rsidRPr="008C1F8D">
        <w:rPr>
          <w:rFonts w:ascii="Times New Roman" w:hAnsi="Times New Roman" w:cs="Times New Roman"/>
          <w:sz w:val="28"/>
          <w:szCs w:val="28"/>
        </w:rPr>
        <w:t xml:space="preserve"> "О рекламе", </w:t>
      </w:r>
      <w:hyperlink r:id="rId11" w:history="1">
        <w:r w:rsidR="0002700E" w:rsidRPr="008C1F8D">
          <w:rPr>
            <w:rStyle w:val="af4"/>
            <w:rFonts w:ascii="Times New Roman" w:hAnsi="Times New Roman" w:cs="Times New Roman"/>
            <w:color w:val="auto"/>
            <w:sz w:val="28"/>
            <w:szCs w:val="28"/>
            <w:u w:val="none"/>
          </w:rPr>
          <w:t>Уставом</w:t>
        </w:r>
      </w:hyperlink>
      <w:r w:rsidR="008404B0" w:rsidRPr="008C1F8D">
        <w:t xml:space="preserve"> </w:t>
      </w:r>
      <w:r w:rsidRPr="008C1F8D">
        <w:rPr>
          <w:rFonts w:ascii="Times New Roman" w:hAnsi="Times New Roman" w:cs="Times New Roman"/>
          <w:sz w:val="28"/>
          <w:szCs w:val="28"/>
        </w:rPr>
        <w:t xml:space="preserve">Карталинского муниципального </w:t>
      </w:r>
      <w:r w:rsidR="00A57D49" w:rsidRPr="008C1F8D">
        <w:rPr>
          <w:rFonts w:ascii="Times New Roman" w:hAnsi="Times New Roman" w:cs="Times New Roman"/>
          <w:sz w:val="28"/>
          <w:szCs w:val="28"/>
        </w:rPr>
        <w:t>округа Челябинской области</w:t>
      </w:r>
      <w:r w:rsidR="00B2782F" w:rsidRPr="008C1F8D">
        <w:rPr>
          <w:rFonts w:ascii="Times New Roman" w:hAnsi="Times New Roman" w:cs="Times New Roman"/>
          <w:sz w:val="28"/>
          <w:szCs w:val="28"/>
        </w:rPr>
        <w:t>,</w:t>
      </w:r>
    </w:p>
    <w:p w:rsidR="008523BA" w:rsidRPr="008C1F8D" w:rsidRDefault="00B2782F" w:rsidP="00B87785">
      <w:pPr>
        <w:ind w:left="720" w:firstLine="0"/>
        <w:rPr>
          <w:rFonts w:ascii="Times New Roman" w:hAnsi="Times New Roman" w:cs="Times New Roman"/>
          <w:sz w:val="28"/>
          <w:szCs w:val="28"/>
        </w:rPr>
      </w:pPr>
      <w:r w:rsidRPr="008C1F8D">
        <w:rPr>
          <w:rFonts w:ascii="Times New Roman" w:hAnsi="Times New Roman" w:cs="Times New Roman"/>
          <w:sz w:val="28"/>
          <w:szCs w:val="28"/>
        </w:rPr>
        <w:tab/>
      </w:r>
      <w:r w:rsidR="00A57D49" w:rsidRPr="008C1F8D">
        <w:rPr>
          <w:rFonts w:ascii="Times New Roman" w:hAnsi="Times New Roman" w:cs="Times New Roman"/>
          <w:sz w:val="28"/>
          <w:szCs w:val="28"/>
        </w:rPr>
        <w:t>Собрание депутатов Карталинского муниципального округа Челябинской области</w:t>
      </w:r>
      <w:r w:rsidR="008404B0" w:rsidRPr="008C1F8D">
        <w:rPr>
          <w:rFonts w:ascii="Times New Roman" w:hAnsi="Times New Roman" w:cs="Times New Roman"/>
          <w:sz w:val="28"/>
          <w:szCs w:val="28"/>
        </w:rPr>
        <w:t xml:space="preserve"> </w:t>
      </w:r>
      <w:r w:rsidR="00A57D49" w:rsidRPr="008C1F8D">
        <w:rPr>
          <w:rFonts w:ascii="Times New Roman" w:hAnsi="Times New Roman" w:cs="Times New Roman"/>
          <w:sz w:val="28"/>
          <w:szCs w:val="28"/>
        </w:rPr>
        <w:t>РЕШАЕТ</w:t>
      </w:r>
      <w:r w:rsidR="0002700E" w:rsidRPr="008C1F8D">
        <w:rPr>
          <w:rFonts w:ascii="Times New Roman" w:hAnsi="Times New Roman" w:cs="Times New Roman"/>
          <w:sz w:val="28"/>
          <w:szCs w:val="28"/>
        </w:rPr>
        <w:t>:</w:t>
      </w:r>
    </w:p>
    <w:p w:rsidR="008523BA" w:rsidRPr="008C1F8D" w:rsidRDefault="004E5CA7" w:rsidP="00B87785">
      <w:pPr>
        <w:ind w:left="720" w:firstLine="0"/>
        <w:rPr>
          <w:rFonts w:ascii="Times New Roman" w:hAnsi="Times New Roman" w:cs="Times New Roman"/>
          <w:sz w:val="28"/>
          <w:szCs w:val="28"/>
        </w:rPr>
      </w:pPr>
      <w:bookmarkStart w:id="0" w:name="sub_1001"/>
      <w:r w:rsidRPr="008C1F8D">
        <w:rPr>
          <w:rFonts w:ascii="Times New Roman" w:hAnsi="Times New Roman" w:cs="Times New Roman"/>
          <w:sz w:val="28"/>
          <w:szCs w:val="28"/>
        </w:rPr>
        <w:tab/>
      </w:r>
      <w:r w:rsidR="0002700E" w:rsidRPr="008C1F8D">
        <w:rPr>
          <w:rFonts w:ascii="Times New Roman" w:hAnsi="Times New Roman" w:cs="Times New Roman"/>
          <w:sz w:val="28"/>
          <w:szCs w:val="28"/>
        </w:rPr>
        <w:t xml:space="preserve">1. Утвердить Положение о порядке распространения наружной рекламы и информации </w:t>
      </w:r>
      <w:r w:rsidR="00F127F5" w:rsidRPr="008C1F8D">
        <w:rPr>
          <w:rFonts w:ascii="Times New Roman" w:hAnsi="Times New Roman" w:cs="Times New Roman"/>
          <w:sz w:val="28"/>
          <w:szCs w:val="28"/>
        </w:rPr>
        <w:t>на территории</w:t>
      </w:r>
      <w:r w:rsidR="008404B0" w:rsidRPr="008C1F8D">
        <w:rPr>
          <w:rFonts w:ascii="Times New Roman" w:hAnsi="Times New Roman" w:cs="Times New Roman"/>
          <w:sz w:val="28"/>
          <w:szCs w:val="28"/>
        </w:rPr>
        <w:t xml:space="preserve"> </w:t>
      </w:r>
      <w:r w:rsidRPr="008C1F8D">
        <w:rPr>
          <w:rFonts w:ascii="Times New Roman" w:hAnsi="Times New Roman" w:cs="Times New Roman"/>
          <w:sz w:val="28"/>
          <w:szCs w:val="28"/>
        </w:rPr>
        <w:t xml:space="preserve">Карталинского муниципального </w:t>
      </w:r>
      <w:r w:rsidR="00A57D49" w:rsidRPr="008C1F8D">
        <w:rPr>
          <w:rFonts w:ascii="Times New Roman" w:hAnsi="Times New Roman" w:cs="Times New Roman"/>
          <w:sz w:val="28"/>
          <w:szCs w:val="28"/>
        </w:rPr>
        <w:t xml:space="preserve">округа Челябинской области </w:t>
      </w:r>
      <w:r w:rsidR="0002700E" w:rsidRPr="008C1F8D">
        <w:rPr>
          <w:rFonts w:ascii="Times New Roman" w:hAnsi="Times New Roman" w:cs="Times New Roman"/>
          <w:sz w:val="28"/>
          <w:szCs w:val="28"/>
        </w:rPr>
        <w:t>(</w:t>
      </w:r>
      <w:hyperlink w:anchor="sub_1000" w:history="1">
        <w:r w:rsidR="0002700E" w:rsidRPr="008C1F8D">
          <w:rPr>
            <w:rStyle w:val="af4"/>
            <w:rFonts w:ascii="Times New Roman" w:hAnsi="Times New Roman" w:cs="Times New Roman"/>
            <w:color w:val="auto"/>
            <w:sz w:val="28"/>
            <w:szCs w:val="28"/>
            <w:u w:val="none"/>
          </w:rPr>
          <w:t>приложение</w:t>
        </w:r>
      </w:hyperlink>
      <w:r w:rsidR="0002700E" w:rsidRPr="008C1F8D">
        <w:rPr>
          <w:rFonts w:ascii="Times New Roman" w:hAnsi="Times New Roman" w:cs="Times New Roman"/>
          <w:sz w:val="28"/>
          <w:szCs w:val="28"/>
        </w:rPr>
        <w:t>).</w:t>
      </w:r>
    </w:p>
    <w:p w:rsidR="008523BA" w:rsidRPr="008C1F8D" w:rsidRDefault="004E5CA7" w:rsidP="00A57D49">
      <w:pPr>
        <w:ind w:left="720" w:firstLine="0"/>
        <w:rPr>
          <w:rFonts w:ascii="Times New Roman" w:hAnsi="Times New Roman" w:cs="Times New Roman"/>
          <w:sz w:val="28"/>
          <w:szCs w:val="28"/>
        </w:rPr>
      </w:pPr>
      <w:bookmarkStart w:id="1" w:name="sub_1007"/>
      <w:bookmarkEnd w:id="0"/>
      <w:r w:rsidRPr="008C1F8D">
        <w:rPr>
          <w:rFonts w:ascii="Times New Roman" w:hAnsi="Times New Roman" w:cs="Times New Roman"/>
          <w:sz w:val="28"/>
          <w:szCs w:val="28"/>
        </w:rPr>
        <w:tab/>
      </w:r>
      <w:r w:rsidR="0002700E" w:rsidRPr="008C1F8D">
        <w:rPr>
          <w:rFonts w:ascii="Times New Roman" w:hAnsi="Times New Roman" w:cs="Times New Roman"/>
          <w:sz w:val="28"/>
          <w:szCs w:val="28"/>
        </w:rPr>
        <w:t>2. Признать утратившими силу</w:t>
      </w:r>
      <w:bookmarkStart w:id="2" w:name="sub_1002"/>
      <w:bookmarkEnd w:id="1"/>
      <w:r w:rsidR="008404B0" w:rsidRPr="008C1F8D">
        <w:rPr>
          <w:rFonts w:ascii="Times New Roman" w:hAnsi="Times New Roman" w:cs="Times New Roman"/>
          <w:sz w:val="28"/>
          <w:szCs w:val="28"/>
        </w:rPr>
        <w:t xml:space="preserve"> </w:t>
      </w:r>
      <w:hyperlink r:id="rId12" w:history="1">
        <w:r w:rsidR="0002700E" w:rsidRPr="008C1F8D">
          <w:rPr>
            <w:rStyle w:val="af4"/>
            <w:rFonts w:ascii="Times New Roman" w:hAnsi="Times New Roman" w:cs="Times New Roman"/>
            <w:color w:val="auto"/>
            <w:sz w:val="28"/>
            <w:szCs w:val="28"/>
            <w:u w:val="none"/>
          </w:rPr>
          <w:t>решение</w:t>
        </w:r>
      </w:hyperlink>
      <w:bookmarkEnd w:id="2"/>
      <w:r w:rsidR="008404B0" w:rsidRPr="008C1F8D">
        <w:t xml:space="preserve"> </w:t>
      </w:r>
      <w:r w:rsidRPr="008C1F8D">
        <w:rPr>
          <w:rFonts w:ascii="Times New Roman" w:hAnsi="Times New Roman" w:cs="Times New Roman"/>
          <w:sz w:val="28"/>
          <w:szCs w:val="28"/>
        </w:rPr>
        <w:t>Собрания депутатов Карталинского муниципального района</w:t>
      </w:r>
      <w:r w:rsidR="008912E0" w:rsidRPr="008C1F8D">
        <w:rPr>
          <w:rFonts w:ascii="Times New Roman" w:hAnsi="Times New Roman" w:cs="Times New Roman"/>
          <w:sz w:val="28"/>
          <w:szCs w:val="28"/>
        </w:rPr>
        <w:t xml:space="preserve"> от </w:t>
      </w:r>
      <w:r w:rsidR="00A57D49" w:rsidRPr="008C1F8D">
        <w:rPr>
          <w:rFonts w:ascii="Times New Roman" w:hAnsi="Times New Roman" w:cs="Times New Roman"/>
          <w:spacing w:val="-1"/>
          <w:sz w:val="28"/>
          <w:szCs w:val="28"/>
        </w:rPr>
        <w:t xml:space="preserve">28.09.2023 года № 514 </w:t>
      </w:r>
      <w:r w:rsidR="00886C97" w:rsidRPr="008C1F8D">
        <w:rPr>
          <w:rFonts w:ascii="Times New Roman" w:hAnsi="Times New Roman" w:cs="Times New Roman"/>
          <w:sz w:val="28"/>
          <w:szCs w:val="28"/>
        </w:rPr>
        <w:t>«</w:t>
      </w:r>
      <w:r w:rsidR="00A57D49" w:rsidRPr="008C1F8D">
        <w:rPr>
          <w:rFonts w:ascii="Times New Roman" w:hAnsi="Times New Roman" w:cs="Times New Roman"/>
          <w:sz w:val="28"/>
          <w:szCs w:val="28"/>
        </w:rPr>
        <w:t>Об утверждении Положения о порядке распространения наружной рекламы и информации на территории Карталинского муниципального района</w:t>
      </w:r>
      <w:r w:rsidR="008912E0" w:rsidRPr="008C1F8D">
        <w:rPr>
          <w:rFonts w:ascii="Times New Roman" w:hAnsi="Times New Roman" w:cs="Times New Roman"/>
          <w:sz w:val="28"/>
          <w:szCs w:val="28"/>
        </w:rPr>
        <w:t>»</w:t>
      </w:r>
      <w:r w:rsidR="00A57D49" w:rsidRPr="008C1F8D">
        <w:rPr>
          <w:rFonts w:ascii="Times New Roman" w:hAnsi="Times New Roman" w:cs="Times New Roman"/>
          <w:sz w:val="28"/>
          <w:szCs w:val="28"/>
        </w:rPr>
        <w:t>.</w:t>
      </w:r>
    </w:p>
    <w:p w:rsidR="004E5CA7" w:rsidRPr="008C1F8D" w:rsidRDefault="00886C97" w:rsidP="008404B0">
      <w:pPr>
        <w:tabs>
          <w:tab w:val="left" w:pos="1418"/>
        </w:tabs>
        <w:ind w:left="720" w:firstLine="698"/>
        <w:rPr>
          <w:rFonts w:ascii="Times New Roman" w:hAnsi="Times New Roman" w:cs="Times New Roman"/>
          <w:sz w:val="28"/>
          <w:szCs w:val="28"/>
        </w:rPr>
      </w:pPr>
      <w:r w:rsidRPr="008C1F8D">
        <w:rPr>
          <w:rFonts w:ascii="Times New Roman" w:hAnsi="Times New Roman" w:cs="Times New Roman"/>
          <w:sz w:val="28"/>
          <w:szCs w:val="28"/>
        </w:rPr>
        <w:t>3</w:t>
      </w:r>
      <w:r w:rsidR="004E5CA7" w:rsidRPr="008C1F8D">
        <w:rPr>
          <w:rFonts w:ascii="Times New Roman" w:hAnsi="Times New Roman" w:cs="Times New Roman"/>
          <w:sz w:val="28"/>
          <w:szCs w:val="28"/>
        </w:rPr>
        <w:t xml:space="preserve">. Направить данное решение </w:t>
      </w:r>
      <w:r w:rsidR="00A57D49" w:rsidRPr="008C1F8D">
        <w:rPr>
          <w:rFonts w:ascii="Times New Roman" w:hAnsi="Times New Roman" w:cs="Times New Roman"/>
          <w:sz w:val="28"/>
          <w:szCs w:val="28"/>
        </w:rPr>
        <w:t>Г</w:t>
      </w:r>
      <w:r w:rsidR="004E5CA7" w:rsidRPr="008C1F8D">
        <w:rPr>
          <w:rFonts w:ascii="Times New Roman" w:hAnsi="Times New Roman" w:cs="Times New Roman"/>
          <w:sz w:val="28"/>
          <w:szCs w:val="28"/>
        </w:rPr>
        <w:t>лаве Карталинского муниципального</w:t>
      </w:r>
      <w:r w:rsidR="008404B0" w:rsidRPr="008C1F8D">
        <w:rPr>
          <w:rFonts w:ascii="Times New Roman" w:hAnsi="Times New Roman" w:cs="Times New Roman"/>
          <w:sz w:val="28"/>
          <w:szCs w:val="28"/>
        </w:rPr>
        <w:t xml:space="preserve"> </w:t>
      </w:r>
      <w:r w:rsidR="00A57D49" w:rsidRPr="008C1F8D">
        <w:rPr>
          <w:rFonts w:ascii="Times New Roman" w:hAnsi="Times New Roman" w:cs="Times New Roman"/>
          <w:sz w:val="28"/>
          <w:szCs w:val="28"/>
        </w:rPr>
        <w:t>округа Челябинской области</w:t>
      </w:r>
      <w:r w:rsidR="004E5CA7" w:rsidRPr="008C1F8D">
        <w:rPr>
          <w:rFonts w:ascii="Times New Roman" w:hAnsi="Times New Roman" w:cs="Times New Roman"/>
          <w:sz w:val="28"/>
          <w:szCs w:val="28"/>
        </w:rPr>
        <w:t xml:space="preserve"> для </w:t>
      </w:r>
      <w:r w:rsidR="00D3633F" w:rsidRPr="008C1F8D">
        <w:rPr>
          <w:rFonts w:ascii="Times New Roman" w:hAnsi="Times New Roman" w:cs="Times New Roman"/>
          <w:sz w:val="28"/>
          <w:szCs w:val="28"/>
        </w:rPr>
        <w:t xml:space="preserve">подписания и </w:t>
      </w:r>
      <w:r w:rsidR="004E5CA7" w:rsidRPr="008C1F8D">
        <w:rPr>
          <w:rFonts w:ascii="Times New Roman" w:hAnsi="Times New Roman" w:cs="Times New Roman"/>
          <w:sz w:val="28"/>
          <w:szCs w:val="28"/>
        </w:rPr>
        <w:t>опубликования.</w:t>
      </w:r>
    </w:p>
    <w:p w:rsidR="004E5CA7" w:rsidRPr="00101D7D" w:rsidRDefault="00886C97" w:rsidP="00225D86">
      <w:pPr>
        <w:ind w:left="720" w:firstLine="698"/>
        <w:rPr>
          <w:rFonts w:ascii="Times New Roman" w:hAnsi="Times New Roman" w:cs="Times New Roman"/>
          <w:sz w:val="32"/>
          <w:szCs w:val="28"/>
        </w:rPr>
      </w:pPr>
      <w:r w:rsidRPr="008C1F8D">
        <w:rPr>
          <w:rFonts w:ascii="Times New Roman" w:hAnsi="Times New Roman" w:cs="Times New Roman"/>
          <w:sz w:val="28"/>
          <w:szCs w:val="28"/>
        </w:rPr>
        <w:t>4</w:t>
      </w:r>
      <w:r w:rsidR="004E5CA7" w:rsidRPr="008C1F8D">
        <w:rPr>
          <w:rFonts w:ascii="Times New Roman" w:hAnsi="Times New Roman" w:cs="Times New Roman"/>
          <w:sz w:val="28"/>
          <w:szCs w:val="28"/>
        </w:rPr>
        <w:t xml:space="preserve">. </w:t>
      </w:r>
      <w:r w:rsidR="00101D7D" w:rsidRPr="00101D7D">
        <w:rPr>
          <w:rFonts w:ascii="Times New Roman" w:hAnsi="Times New Roman" w:cs="Times New Roman"/>
          <w:sz w:val="28"/>
          <w:szCs w:val="26"/>
        </w:rPr>
        <w:t>Опубликовать данное решение на официальном сайте Администрации Карталинского муниципального округа Челябинской области.</w:t>
      </w:r>
    </w:p>
    <w:p w:rsidR="004E5CA7" w:rsidRPr="008C1F8D" w:rsidRDefault="00886C97" w:rsidP="00225D86">
      <w:pPr>
        <w:ind w:left="720" w:firstLine="698"/>
        <w:rPr>
          <w:rFonts w:ascii="Times New Roman" w:hAnsi="Times New Roman" w:cs="Times New Roman"/>
          <w:sz w:val="28"/>
          <w:szCs w:val="28"/>
        </w:rPr>
      </w:pPr>
      <w:r w:rsidRPr="008C1F8D">
        <w:rPr>
          <w:rFonts w:ascii="Times New Roman" w:hAnsi="Times New Roman" w:cs="Times New Roman"/>
          <w:sz w:val="28"/>
          <w:szCs w:val="28"/>
        </w:rPr>
        <w:t>5</w:t>
      </w:r>
      <w:r w:rsidR="004E5CA7" w:rsidRPr="008C1F8D">
        <w:rPr>
          <w:rFonts w:ascii="Times New Roman" w:hAnsi="Times New Roman" w:cs="Times New Roman"/>
          <w:sz w:val="28"/>
          <w:szCs w:val="28"/>
        </w:rPr>
        <w:t xml:space="preserve">. Настоящее </w:t>
      </w:r>
      <w:r w:rsidR="008404B0" w:rsidRPr="008C1F8D">
        <w:rPr>
          <w:rFonts w:ascii="Times New Roman" w:hAnsi="Times New Roman" w:cs="Times New Roman"/>
          <w:sz w:val="28"/>
          <w:szCs w:val="28"/>
        </w:rPr>
        <w:t>р</w:t>
      </w:r>
      <w:r w:rsidR="004E5CA7" w:rsidRPr="008C1F8D">
        <w:rPr>
          <w:rFonts w:ascii="Times New Roman" w:hAnsi="Times New Roman" w:cs="Times New Roman"/>
          <w:sz w:val="28"/>
          <w:szCs w:val="28"/>
        </w:rPr>
        <w:t>ешение вступает в силу с момента официального опубликования.</w:t>
      </w:r>
    </w:p>
    <w:p w:rsidR="004E5CA7" w:rsidRPr="008C1F8D" w:rsidRDefault="004E5CA7" w:rsidP="00B87785">
      <w:pPr>
        <w:ind w:firstLine="851"/>
        <w:rPr>
          <w:rFonts w:ascii="Times New Roman" w:hAnsi="Times New Roman"/>
          <w:sz w:val="28"/>
          <w:szCs w:val="28"/>
        </w:rPr>
      </w:pPr>
    </w:p>
    <w:p w:rsidR="004E5CA7" w:rsidRPr="008C1F8D" w:rsidRDefault="004E5CA7" w:rsidP="00B87785">
      <w:pPr>
        <w:jc w:val="left"/>
        <w:rPr>
          <w:rFonts w:ascii="Times New Roman" w:hAnsi="Times New Roman"/>
          <w:sz w:val="28"/>
          <w:szCs w:val="28"/>
        </w:rPr>
      </w:pPr>
      <w:r w:rsidRPr="008C1F8D">
        <w:rPr>
          <w:rFonts w:ascii="Times New Roman" w:hAnsi="Times New Roman"/>
          <w:sz w:val="28"/>
          <w:szCs w:val="28"/>
        </w:rPr>
        <w:t>Председатель Собрания депутатов</w:t>
      </w:r>
    </w:p>
    <w:p w:rsidR="00455CCC" w:rsidRPr="008C1F8D" w:rsidRDefault="004E5CA7" w:rsidP="00B87785">
      <w:pPr>
        <w:jc w:val="left"/>
        <w:rPr>
          <w:rFonts w:ascii="Times New Roman" w:hAnsi="Times New Roman"/>
          <w:sz w:val="28"/>
          <w:szCs w:val="28"/>
        </w:rPr>
      </w:pPr>
      <w:r w:rsidRPr="008C1F8D">
        <w:rPr>
          <w:rFonts w:ascii="Times New Roman" w:hAnsi="Times New Roman"/>
          <w:sz w:val="28"/>
          <w:szCs w:val="28"/>
        </w:rPr>
        <w:t xml:space="preserve">Карталинского муниципального </w:t>
      </w:r>
      <w:r w:rsidR="00455CCC" w:rsidRPr="008C1F8D">
        <w:rPr>
          <w:rFonts w:ascii="Times New Roman" w:hAnsi="Times New Roman"/>
          <w:sz w:val="28"/>
          <w:szCs w:val="28"/>
        </w:rPr>
        <w:t>округа</w:t>
      </w:r>
    </w:p>
    <w:p w:rsidR="004E5CA7" w:rsidRPr="008C1F8D" w:rsidRDefault="00455CCC" w:rsidP="00B87785">
      <w:pPr>
        <w:jc w:val="left"/>
        <w:rPr>
          <w:rFonts w:ascii="Times New Roman" w:hAnsi="Times New Roman"/>
          <w:sz w:val="28"/>
          <w:szCs w:val="28"/>
        </w:rPr>
      </w:pPr>
      <w:r w:rsidRPr="008C1F8D">
        <w:rPr>
          <w:rFonts w:ascii="Times New Roman" w:hAnsi="Times New Roman"/>
          <w:sz w:val="28"/>
          <w:szCs w:val="28"/>
        </w:rPr>
        <w:t>Челябинской области</w:t>
      </w:r>
      <w:r w:rsidRPr="008C1F8D">
        <w:rPr>
          <w:rFonts w:ascii="Times New Roman" w:hAnsi="Times New Roman"/>
          <w:sz w:val="28"/>
          <w:szCs w:val="28"/>
        </w:rPr>
        <w:tab/>
      </w:r>
      <w:r w:rsidRPr="008C1F8D">
        <w:rPr>
          <w:rFonts w:ascii="Times New Roman" w:hAnsi="Times New Roman"/>
          <w:sz w:val="28"/>
          <w:szCs w:val="28"/>
        </w:rPr>
        <w:tab/>
      </w:r>
      <w:r w:rsidRPr="008C1F8D">
        <w:rPr>
          <w:rFonts w:ascii="Times New Roman" w:hAnsi="Times New Roman"/>
          <w:sz w:val="28"/>
          <w:szCs w:val="28"/>
        </w:rPr>
        <w:tab/>
      </w:r>
      <w:r w:rsidR="004E5CA7" w:rsidRPr="008C1F8D">
        <w:rPr>
          <w:rFonts w:ascii="Times New Roman" w:hAnsi="Times New Roman"/>
          <w:sz w:val="28"/>
          <w:szCs w:val="28"/>
        </w:rPr>
        <w:tab/>
      </w:r>
      <w:r w:rsidR="004E5CA7" w:rsidRPr="008C1F8D">
        <w:rPr>
          <w:rFonts w:ascii="Times New Roman" w:hAnsi="Times New Roman"/>
          <w:sz w:val="28"/>
          <w:szCs w:val="28"/>
        </w:rPr>
        <w:tab/>
      </w:r>
      <w:r w:rsidR="008404B0" w:rsidRPr="008C1F8D">
        <w:rPr>
          <w:rFonts w:ascii="Times New Roman" w:hAnsi="Times New Roman"/>
          <w:sz w:val="28"/>
          <w:szCs w:val="28"/>
        </w:rPr>
        <w:t xml:space="preserve">                              </w:t>
      </w:r>
      <w:r w:rsidR="004E5CA7" w:rsidRPr="008C1F8D">
        <w:rPr>
          <w:rFonts w:ascii="Times New Roman" w:hAnsi="Times New Roman"/>
          <w:sz w:val="28"/>
          <w:szCs w:val="28"/>
        </w:rPr>
        <w:t>Е.Н. Слинкин</w:t>
      </w:r>
    </w:p>
    <w:p w:rsidR="004E5CA7" w:rsidRPr="008C1F8D" w:rsidRDefault="004E5CA7" w:rsidP="00B87785">
      <w:pPr>
        <w:jc w:val="left"/>
        <w:rPr>
          <w:rFonts w:ascii="Times New Roman" w:hAnsi="Times New Roman"/>
          <w:sz w:val="28"/>
          <w:szCs w:val="28"/>
        </w:rPr>
      </w:pPr>
    </w:p>
    <w:p w:rsidR="004E5CA7" w:rsidRPr="008C1F8D" w:rsidRDefault="004E5CA7" w:rsidP="00B87785">
      <w:pPr>
        <w:jc w:val="left"/>
        <w:rPr>
          <w:rFonts w:ascii="Times New Roman" w:hAnsi="Times New Roman"/>
          <w:sz w:val="28"/>
          <w:szCs w:val="28"/>
        </w:rPr>
      </w:pPr>
      <w:r w:rsidRPr="008C1F8D">
        <w:rPr>
          <w:rFonts w:ascii="Times New Roman" w:hAnsi="Times New Roman"/>
          <w:sz w:val="28"/>
          <w:szCs w:val="28"/>
        </w:rPr>
        <w:t xml:space="preserve">Глава Карталинского </w:t>
      </w:r>
    </w:p>
    <w:p w:rsidR="00455CCC" w:rsidRPr="008C1F8D" w:rsidRDefault="008404B0" w:rsidP="00B87785">
      <w:pPr>
        <w:jc w:val="left"/>
        <w:rPr>
          <w:rFonts w:ascii="Times New Roman" w:hAnsi="Times New Roman"/>
          <w:sz w:val="28"/>
          <w:szCs w:val="28"/>
        </w:rPr>
      </w:pPr>
      <w:r w:rsidRPr="008C1F8D">
        <w:rPr>
          <w:rFonts w:ascii="Times New Roman" w:hAnsi="Times New Roman"/>
          <w:sz w:val="28"/>
          <w:szCs w:val="28"/>
        </w:rPr>
        <w:t>м</w:t>
      </w:r>
      <w:r w:rsidR="004E5CA7" w:rsidRPr="008C1F8D">
        <w:rPr>
          <w:rFonts w:ascii="Times New Roman" w:hAnsi="Times New Roman"/>
          <w:sz w:val="28"/>
          <w:szCs w:val="28"/>
        </w:rPr>
        <w:t>униципального</w:t>
      </w:r>
      <w:r w:rsidRPr="008C1F8D">
        <w:rPr>
          <w:rFonts w:ascii="Times New Roman" w:hAnsi="Times New Roman"/>
          <w:sz w:val="28"/>
          <w:szCs w:val="28"/>
        </w:rPr>
        <w:t xml:space="preserve"> </w:t>
      </w:r>
      <w:r w:rsidR="00455CCC" w:rsidRPr="008C1F8D">
        <w:rPr>
          <w:rFonts w:ascii="Times New Roman" w:hAnsi="Times New Roman"/>
          <w:sz w:val="28"/>
          <w:szCs w:val="28"/>
        </w:rPr>
        <w:t>округа</w:t>
      </w:r>
    </w:p>
    <w:p w:rsidR="004E5CA7" w:rsidRPr="008C1F8D" w:rsidRDefault="00455CCC" w:rsidP="00B87785">
      <w:pPr>
        <w:jc w:val="left"/>
      </w:pPr>
      <w:r w:rsidRPr="008C1F8D">
        <w:rPr>
          <w:rFonts w:ascii="Times New Roman" w:hAnsi="Times New Roman"/>
          <w:sz w:val="28"/>
          <w:szCs w:val="28"/>
        </w:rPr>
        <w:t>Челябинской области</w:t>
      </w:r>
      <w:r w:rsidRPr="008C1F8D">
        <w:rPr>
          <w:rFonts w:ascii="Times New Roman" w:hAnsi="Times New Roman"/>
          <w:sz w:val="28"/>
          <w:szCs w:val="28"/>
        </w:rPr>
        <w:tab/>
      </w:r>
      <w:r w:rsidR="004E5CA7" w:rsidRPr="008C1F8D">
        <w:rPr>
          <w:rFonts w:ascii="Times New Roman" w:hAnsi="Times New Roman"/>
          <w:sz w:val="28"/>
          <w:szCs w:val="28"/>
        </w:rPr>
        <w:tab/>
      </w:r>
      <w:r w:rsidR="004E5CA7" w:rsidRPr="008C1F8D">
        <w:rPr>
          <w:rFonts w:ascii="Times New Roman" w:hAnsi="Times New Roman"/>
          <w:sz w:val="28"/>
          <w:szCs w:val="28"/>
        </w:rPr>
        <w:tab/>
      </w:r>
      <w:r w:rsidR="009A7EA9" w:rsidRPr="008C1F8D">
        <w:rPr>
          <w:rFonts w:ascii="Times New Roman" w:hAnsi="Times New Roman"/>
          <w:sz w:val="28"/>
          <w:szCs w:val="28"/>
        </w:rPr>
        <w:tab/>
      </w:r>
      <w:r w:rsidR="008404B0" w:rsidRPr="008C1F8D">
        <w:rPr>
          <w:rFonts w:ascii="Times New Roman" w:hAnsi="Times New Roman"/>
          <w:sz w:val="28"/>
          <w:szCs w:val="28"/>
        </w:rPr>
        <w:t xml:space="preserve">                                         </w:t>
      </w:r>
      <w:r w:rsidR="004E5CA7" w:rsidRPr="008C1F8D">
        <w:rPr>
          <w:rFonts w:ascii="Times New Roman" w:hAnsi="Times New Roman"/>
          <w:sz w:val="28"/>
          <w:szCs w:val="28"/>
        </w:rPr>
        <w:t>А.Г. Вдовин</w:t>
      </w:r>
    </w:p>
    <w:p w:rsidR="00101D7D" w:rsidRDefault="00101D7D" w:rsidP="00A55AAF">
      <w:pPr>
        <w:ind w:left="426" w:firstLine="0"/>
        <w:jc w:val="right"/>
        <w:rPr>
          <w:rFonts w:ascii="Times New Roman" w:hAnsi="Times New Roman" w:cs="Times New Roman"/>
        </w:rPr>
      </w:pPr>
      <w:bookmarkStart w:id="3" w:name="sub_1000"/>
    </w:p>
    <w:p w:rsidR="00D3633F" w:rsidRPr="00A55AAF" w:rsidRDefault="00D3633F" w:rsidP="00A55AAF">
      <w:pPr>
        <w:ind w:left="426" w:firstLine="0"/>
        <w:jc w:val="right"/>
        <w:rPr>
          <w:rFonts w:ascii="Times New Roman" w:hAnsi="Times New Roman" w:cs="Times New Roman"/>
        </w:rPr>
      </w:pPr>
      <w:r w:rsidRPr="00A55AAF">
        <w:rPr>
          <w:rFonts w:ascii="Times New Roman" w:hAnsi="Times New Roman" w:cs="Times New Roman"/>
        </w:rPr>
        <w:lastRenderedPageBreak/>
        <w:t>Утверждено</w:t>
      </w:r>
    </w:p>
    <w:p w:rsidR="00886C97" w:rsidRPr="00A55AAF" w:rsidRDefault="004E5CA7" w:rsidP="00A55AAF">
      <w:pPr>
        <w:ind w:left="426" w:firstLine="0"/>
        <w:jc w:val="right"/>
        <w:rPr>
          <w:rFonts w:ascii="Times New Roman" w:hAnsi="Times New Roman" w:cs="Times New Roman"/>
        </w:rPr>
      </w:pPr>
      <w:r w:rsidRPr="00A55AAF">
        <w:rPr>
          <w:rFonts w:ascii="Times New Roman" w:hAnsi="Times New Roman" w:cs="Times New Roman"/>
        </w:rPr>
        <w:tab/>
      </w:r>
      <w:r w:rsidRPr="00A55AAF">
        <w:rPr>
          <w:rFonts w:ascii="Times New Roman" w:hAnsi="Times New Roman" w:cs="Times New Roman"/>
        </w:rPr>
        <w:tab/>
      </w:r>
      <w:r w:rsidR="00F127F5" w:rsidRPr="00A55AAF">
        <w:rPr>
          <w:rFonts w:ascii="Times New Roman" w:hAnsi="Times New Roman" w:cs="Times New Roman"/>
        </w:rPr>
        <w:tab/>
      </w:r>
      <w:r w:rsidR="00F127F5" w:rsidRPr="00A55AAF">
        <w:rPr>
          <w:rFonts w:ascii="Times New Roman" w:hAnsi="Times New Roman" w:cs="Times New Roman"/>
        </w:rPr>
        <w:tab/>
      </w:r>
      <w:r w:rsidR="00F127F5" w:rsidRPr="00A55AAF">
        <w:rPr>
          <w:rFonts w:ascii="Times New Roman" w:hAnsi="Times New Roman" w:cs="Times New Roman"/>
        </w:rPr>
        <w:tab/>
      </w:r>
      <w:r w:rsidR="00F127F5" w:rsidRPr="00A55AAF">
        <w:rPr>
          <w:rFonts w:ascii="Times New Roman" w:hAnsi="Times New Roman" w:cs="Times New Roman"/>
        </w:rPr>
        <w:tab/>
      </w:r>
      <w:r w:rsidR="00F127F5" w:rsidRPr="00A55AAF">
        <w:rPr>
          <w:rFonts w:ascii="Times New Roman" w:hAnsi="Times New Roman" w:cs="Times New Roman"/>
        </w:rPr>
        <w:tab/>
      </w:r>
      <w:hyperlink w:anchor="sub_0" w:history="1">
        <w:proofErr w:type="gramStart"/>
        <w:r w:rsidR="0002700E" w:rsidRPr="00A55AAF">
          <w:rPr>
            <w:rStyle w:val="af4"/>
            <w:rFonts w:ascii="Times New Roman" w:hAnsi="Times New Roman" w:cs="Times New Roman"/>
            <w:color w:val="auto"/>
            <w:u w:val="none"/>
          </w:rPr>
          <w:t>решени</w:t>
        </w:r>
      </w:hyperlink>
      <w:r w:rsidR="00D3633F" w:rsidRPr="00A55AAF">
        <w:rPr>
          <w:rStyle w:val="af4"/>
          <w:rFonts w:ascii="Times New Roman" w:hAnsi="Times New Roman" w:cs="Times New Roman"/>
          <w:color w:val="auto"/>
          <w:u w:val="none"/>
        </w:rPr>
        <w:t>ем</w:t>
      </w:r>
      <w:proofErr w:type="gramEnd"/>
      <w:r w:rsidR="008404B0" w:rsidRPr="00A55AAF">
        <w:rPr>
          <w:rStyle w:val="af4"/>
          <w:rFonts w:ascii="Times New Roman" w:hAnsi="Times New Roman" w:cs="Times New Roman"/>
          <w:color w:val="auto"/>
          <w:u w:val="none"/>
        </w:rPr>
        <w:t xml:space="preserve"> </w:t>
      </w:r>
      <w:r w:rsidRPr="00A55AAF">
        <w:rPr>
          <w:rFonts w:ascii="Times New Roman" w:hAnsi="Times New Roman" w:cs="Times New Roman"/>
        </w:rPr>
        <w:t xml:space="preserve">Собрания </w:t>
      </w:r>
      <w:r w:rsidR="00F127F5" w:rsidRPr="00A55AAF">
        <w:rPr>
          <w:rFonts w:ascii="Times New Roman" w:hAnsi="Times New Roman" w:cs="Times New Roman"/>
        </w:rPr>
        <w:t>депутатов</w:t>
      </w:r>
    </w:p>
    <w:p w:rsidR="00F127F5" w:rsidRPr="00A55AAF" w:rsidRDefault="00F127F5" w:rsidP="00A55AAF">
      <w:pPr>
        <w:ind w:left="426" w:firstLine="0"/>
        <w:jc w:val="right"/>
        <w:rPr>
          <w:rFonts w:ascii="Times New Roman" w:hAnsi="Times New Roman" w:cs="Times New Roman"/>
        </w:rPr>
      </w:pPr>
      <w:r w:rsidRPr="00A55AAF">
        <w:rPr>
          <w:rFonts w:ascii="Times New Roman" w:hAnsi="Times New Roman" w:cs="Times New Roman"/>
        </w:rPr>
        <w:tab/>
      </w:r>
      <w:r w:rsidRPr="00A55AAF">
        <w:rPr>
          <w:rFonts w:ascii="Times New Roman" w:hAnsi="Times New Roman" w:cs="Times New Roman"/>
        </w:rPr>
        <w:tab/>
      </w:r>
      <w:r w:rsidRPr="00A55AAF">
        <w:rPr>
          <w:rFonts w:ascii="Times New Roman" w:hAnsi="Times New Roman" w:cs="Times New Roman"/>
        </w:rPr>
        <w:tab/>
      </w:r>
      <w:r w:rsidRPr="00A55AAF">
        <w:rPr>
          <w:rFonts w:ascii="Times New Roman" w:hAnsi="Times New Roman" w:cs="Times New Roman"/>
        </w:rPr>
        <w:tab/>
      </w:r>
      <w:r w:rsidRPr="00A55AAF">
        <w:rPr>
          <w:rFonts w:ascii="Times New Roman" w:hAnsi="Times New Roman" w:cs="Times New Roman"/>
        </w:rPr>
        <w:tab/>
      </w:r>
      <w:r w:rsidRPr="00A55AAF">
        <w:rPr>
          <w:rFonts w:ascii="Times New Roman" w:hAnsi="Times New Roman" w:cs="Times New Roman"/>
        </w:rPr>
        <w:tab/>
      </w:r>
      <w:r w:rsidR="00886C97" w:rsidRPr="00A55AAF">
        <w:rPr>
          <w:rFonts w:ascii="Times New Roman" w:hAnsi="Times New Roman" w:cs="Times New Roman"/>
        </w:rPr>
        <w:t xml:space="preserve">                  К</w:t>
      </w:r>
      <w:r w:rsidRPr="00A55AAF">
        <w:rPr>
          <w:rFonts w:ascii="Times New Roman" w:hAnsi="Times New Roman" w:cs="Times New Roman"/>
        </w:rPr>
        <w:t>арталинского</w:t>
      </w:r>
      <w:r w:rsidR="008404B0" w:rsidRPr="00A55AAF">
        <w:rPr>
          <w:rFonts w:ascii="Times New Roman" w:hAnsi="Times New Roman" w:cs="Times New Roman"/>
        </w:rPr>
        <w:t xml:space="preserve"> </w:t>
      </w:r>
      <w:r w:rsidRPr="00A55AAF">
        <w:rPr>
          <w:rFonts w:ascii="Times New Roman" w:hAnsi="Times New Roman" w:cs="Times New Roman"/>
        </w:rPr>
        <w:t xml:space="preserve">муниципального </w:t>
      </w:r>
      <w:r w:rsidR="009D2DE7" w:rsidRPr="00A55AAF">
        <w:rPr>
          <w:rFonts w:ascii="Times New Roman" w:hAnsi="Times New Roman" w:cs="Times New Roman"/>
        </w:rPr>
        <w:t>округа</w:t>
      </w:r>
    </w:p>
    <w:p w:rsidR="009D2DE7" w:rsidRPr="00A55AAF" w:rsidRDefault="009D2DE7" w:rsidP="00A55AAF">
      <w:pPr>
        <w:ind w:left="426" w:firstLine="0"/>
        <w:jc w:val="right"/>
        <w:rPr>
          <w:rFonts w:ascii="Times New Roman" w:hAnsi="Times New Roman" w:cs="Times New Roman"/>
        </w:rPr>
      </w:pPr>
      <w:r w:rsidRPr="00A55AAF">
        <w:rPr>
          <w:rFonts w:ascii="Times New Roman" w:hAnsi="Times New Roman" w:cs="Times New Roman"/>
        </w:rPr>
        <w:t>Челябинской области</w:t>
      </w:r>
    </w:p>
    <w:p w:rsidR="008523BA" w:rsidRPr="00A55AAF" w:rsidRDefault="00F127F5" w:rsidP="00A55AAF">
      <w:pPr>
        <w:ind w:left="720" w:firstLine="0"/>
        <w:jc w:val="right"/>
        <w:rPr>
          <w:rFonts w:ascii="Times New Roman" w:hAnsi="Times New Roman" w:cs="Times New Roman"/>
          <w:spacing w:val="-1"/>
        </w:rPr>
      </w:pPr>
      <w:r w:rsidRPr="00A55AAF">
        <w:rPr>
          <w:rFonts w:ascii="Times New Roman" w:hAnsi="Times New Roman" w:cs="Times New Roman"/>
        </w:rPr>
        <w:tab/>
      </w:r>
      <w:r w:rsidRPr="00A55AAF">
        <w:rPr>
          <w:rFonts w:ascii="Times New Roman" w:hAnsi="Times New Roman" w:cs="Times New Roman"/>
        </w:rPr>
        <w:tab/>
      </w:r>
      <w:r w:rsidRPr="00A55AAF">
        <w:rPr>
          <w:rFonts w:ascii="Times New Roman" w:hAnsi="Times New Roman" w:cs="Times New Roman"/>
        </w:rPr>
        <w:tab/>
      </w:r>
      <w:r w:rsidRPr="00A55AAF">
        <w:rPr>
          <w:rFonts w:ascii="Times New Roman" w:hAnsi="Times New Roman" w:cs="Times New Roman"/>
        </w:rPr>
        <w:tab/>
      </w:r>
      <w:r w:rsidRPr="00A55AAF">
        <w:rPr>
          <w:rFonts w:ascii="Times New Roman" w:hAnsi="Times New Roman" w:cs="Times New Roman"/>
        </w:rPr>
        <w:tab/>
      </w:r>
      <w:r w:rsidRPr="00A55AAF">
        <w:rPr>
          <w:rFonts w:ascii="Times New Roman" w:hAnsi="Times New Roman" w:cs="Times New Roman"/>
        </w:rPr>
        <w:tab/>
      </w:r>
      <w:bookmarkEnd w:id="3"/>
      <w:r w:rsidR="008404B0" w:rsidRPr="00A55AAF">
        <w:rPr>
          <w:rFonts w:ascii="Times New Roman" w:hAnsi="Times New Roman"/>
        </w:rPr>
        <w:t xml:space="preserve">от 24 сентября 2026 года  № </w:t>
      </w:r>
      <w:r w:rsidR="008C1F8D" w:rsidRPr="00A55AAF">
        <w:rPr>
          <w:rFonts w:ascii="Times New Roman" w:hAnsi="Times New Roman"/>
        </w:rPr>
        <w:t>270</w:t>
      </w:r>
    </w:p>
    <w:p w:rsidR="009D2DE7" w:rsidRPr="00A55AAF" w:rsidRDefault="009D2DE7" w:rsidP="00A55AAF">
      <w:pPr>
        <w:ind w:left="720" w:firstLine="0"/>
        <w:rPr>
          <w:rFonts w:ascii="Times New Roman" w:hAnsi="Times New Roman" w:cs="Times New Roman"/>
          <w:spacing w:val="-1"/>
        </w:rPr>
      </w:pPr>
    </w:p>
    <w:p w:rsidR="006577BD" w:rsidRDefault="006577BD" w:rsidP="00A55AAF">
      <w:pPr>
        <w:ind w:left="720" w:firstLine="0"/>
        <w:jc w:val="center"/>
        <w:rPr>
          <w:rFonts w:ascii="Times New Roman" w:hAnsi="Times New Roman" w:cs="Times New Roman"/>
        </w:rPr>
      </w:pPr>
    </w:p>
    <w:p w:rsidR="00F127F5" w:rsidRPr="00A55AAF" w:rsidRDefault="00F127F5" w:rsidP="00A55AAF">
      <w:pPr>
        <w:ind w:left="720" w:firstLine="0"/>
        <w:jc w:val="center"/>
        <w:rPr>
          <w:rFonts w:ascii="Times New Roman" w:hAnsi="Times New Roman" w:cs="Times New Roman"/>
        </w:rPr>
      </w:pPr>
      <w:r w:rsidRPr="00A55AAF">
        <w:rPr>
          <w:rFonts w:ascii="Times New Roman" w:hAnsi="Times New Roman" w:cs="Times New Roman"/>
        </w:rPr>
        <w:t>Положение</w:t>
      </w:r>
    </w:p>
    <w:p w:rsidR="00A55AAF" w:rsidRDefault="00F127F5" w:rsidP="00A55AAF">
      <w:pPr>
        <w:ind w:left="720" w:firstLine="0"/>
        <w:jc w:val="center"/>
        <w:rPr>
          <w:rFonts w:ascii="Times New Roman" w:hAnsi="Times New Roman" w:cs="Times New Roman"/>
        </w:rPr>
      </w:pPr>
      <w:r w:rsidRPr="00A55AAF">
        <w:rPr>
          <w:rFonts w:ascii="Times New Roman" w:hAnsi="Times New Roman" w:cs="Times New Roman"/>
        </w:rPr>
        <w:t xml:space="preserve">о порядке распространения наружной рекламы и информации на территории </w:t>
      </w:r>
    </w:p>
    <w:p w:rsidR="008523BA" w:rsidRPr="00A55AAF" w:rsidRDefault="00F127F5" w:rsidP="00A55AAF">
      <w:pPr>
        <w:ind w:left="720" w:firstLine="0"/>
        <w:jc w:val="center"/>
        <w:rPr>
          <w:rFonts w:ascii="Times New Roman" w:hAnsi="Times New Roman" w:cs="Times New Roman"/>
        </w:rPr>
      </w:pPr>
      <w:r w:rsidRPr="00A55AAF">
        <w:rPr>
          <w:rFonts w:ascii="Times New Roman" w:hAnsi="Times New Roman" w:cs="Times New Roman"/>
        </w:rPr>
        <w:t>Карталинского муниципального</w:t>
      </w:r>
      <w:r w:rsidR="009D2DE7" w:rsidRPr="00A55AAF">
        <w:rPr>
          <w:rFonts w:ascii="Times New Roman" w:hAnsi="Times New Roman" w:cs="Times New Roman"/>
        </w:rPr>
        <w:t xml:space="preserve"> округа Челябинской области</w:t>
      </w:r>
    </w:p>
    <w:p w:rsidR="00F127F5" w:rsidRPr="00A55AAF" w:rsidRDefault="00F127F5" w:rsidP="00A55AAF">
      <w:pPr>
        <w:ind w:left="720" w:firstLine="0"/>
        <w:jc w:val="center"/>
        <w:rPr>
          <w:rFonts w:ascii="Times New Roman" w:hAnsi="Times New Roman" w:cs="Times New Roman"/>
        </w:rPr>
      </w:pPr>
    </w:p>
    <w:p w:rsidR="008523BA" w:rsidRPr="00A55AAF" w:rsidRDefault="0002700E" w:rsidP="00A55AAF">
      <w:pPr>
        <w:ind w:left="720" w:firstLine="0"/>
        <w:jc w:val="center"/>
        <w:rPr>
          <w:rFonts w:ascii="Times New Roman" w:hAnsi="Times New Roman" w:cs="Times New Roman"/>
        </w:rPr>
      </w:pPr>
      <w:bookmarkStart w:id="4" w:name="sub_1020"/>
      <w:r w:rsidRPr="00A55AAF">
        <w:rPr>
          <w:rFonts w:ascii="Times New Roman" w:hAnsi="Times New Roman" w:cs="Times New Roman"/>
        </w:rPr>
        <w:t>I. Общие положения</w:t>
      </w:r>
    </w:p>
    <w:bookmarkEnd w:id="4"/>
    <w:p w:rsidR="008523BA" w:rsidRPr="00A55AAF" w:rsidRDefault="008523BA" w:rsidP="00A55AAF">
      <w:pPr>
        <w:ind w:left="720" w:firstLine="414"/>
        <w:rPr>
          <w:rFonts w:ascii="Times New Roman" w:hAnsi="Times New Roman" w:cs="Times New Roman"/>
        </w:rPr>
      </w:pPr>
    </w:p>
    <w:p w:rsidR="008523BA" w:rsidRPr="00A55AAF" w:rsidRDefault="0002700E" w:rsidP="00A55AAF">
      <w:pPr>
        <w:ind w:left="720" w:firstLine="414"/>
        <w:rPr>
          <w:rFonts w:ascii="Times New Roman" w:hAnsi="Times New Roman" w:cs="Times New Roman"/>
        </w:rPr>
      </w:pPr>
      <w:bookmarkStart w:id="5" w:name="sub_1012"/>
      <w:r w:rsidRPr="00A55AAF">
        <w:rPr>
          <w:rFonts w:ascii="Times New Roman" w:hAnsi="Times New Roman" w:cs="Times New Roman"/>
        </w:rPr>
        <w:t>1. </w:t>
      </w:r>
      <w:proofErr w:type="gramStart"/>
      <w:r w:rsidRPr="00A55AAF">
        <w:rPr>
          <w:rFonts w:ascii="Times New Roman" w:hAnsi="Times New Roman" w:cs="Times New Roman"/>
        </w:rPr>
        <w:t>Положение</w:t>
      </w:r>
      <w:r w:rsidR="008C1F8D" w:rsidRPr="00A55AAF">
        <w:rPr>
          <w:rFonts w:ascii="Times New Roman" w:hAnsi="Times New Roman" w:cs="Times New Roman"/>
        </w:rPr>
        <w:t xml:space="preserve"> </w:t>
      </w:r>
      <w:r w:rsidRPr="00A55AAF">
        <w:rPr>
          <w:rFonts w:ascii="Times New Roman" w:hAnsi="Times New Roman" w:cs="Times New Roman"/>
        </w:rPr>
        <w:t>о порядке распространения наружной</w:t>
      </w:r>
      <w:r w:rsidR="008C1F8D" w:rsidRPr="00A55AAF">
        <w:rPr>
          <w:rFonts w:ascii="Times New Roman" w:hAnsi="Times New Roman" w:cs="Times New Roman"/>
        </w:rPr>
        <w:t xml:space="preserve"> </w:t>
      </w:r>
      <w:r w:rsidRPr="00A55AAF">
        <w:rPr>
          <w:rFonts w:ascii="Times New Roman" w:hAnsi="Times New Roman" w:cs="Times New Roman"/>
        </w:rPr>
        <w:t>рекламы и информации</w:t>
      </w:r>
      <w:r w:rsidR="008C1F8D" w:rsidRPr="00A55AAF">
        <w:rPr>
          <w:rFonts w:ascii="Times New Roman" w:hAnsi="Times New Roman" w:cs="Times New Roman"/>
        </w:rPr>
        <w:t xml:space="preserve"> </w:t>
      </w:r>
      <w:r w:rsidR="00F127F5" w:rsidRPr="00A55AAF">
        <w:rPr>
          <w:rFonts w:ascii="Times New Roman" w:hAnsi="Times New Roman" w:cs="Times New Roman"/>
        </w:rPr>
        <w:t>на</w:t>
      </w:r>
      <w:r w:rsidR="008C1F8D" w:rsidRPr="00A55AAF">
        <w:rPr>
          <w:rFonts w:ascii="Times New Roman" w:hAnsi="Times New Roman" w:cs="Times New Roman"/>
        </w:rPr>
        <w:t xml:space="preserve"> </w:t>
      </w:r>
      <w:r w:rsidR="00F127F5" w:rsidRPr="00A55AAF">
        <w:rPr>
          <w:rFonts w:ascii="Times New Roman" w:hAnsi="Times New Roman" w:cs="Times New Roman"/>
        </w:rPr>
        <w:t>территории</w:t>
      </w:r>
      <w:r w:rsidR="008C1F8D" w:rsidRPr="00A55AAF">
        <w:rPr>
          <w:rFonts w:ascii="Times New Roman" w:hAnsi="Times New Roman" w:cs="Times New Roman"/>
        </w:rPr>
        <w:t xml:space="preserve"> </w:t>
      </w:r>
      <w:r w:rsidR="00F127F5" w:rsidRPr="00A55AAF">
        <w:rPr>
          <w:rFonts w:ascii="Times New Roman" w:hAnsi="Times New Roman" w:cs="Times New Roman"/>
        </w:rPr>
        <w:t>Карталинского</w:t>
      </w:r>
      <w:r w:rsidR="008C1F8D" w:rsidRPr="00A55AAF">
        <w:rPr>
          <w:rFonts w:ascii="Times New Roman" w:hAnsi="Times New Roman" w:cs="Times New Roman"/>
        </w:rPr>
        <w:t xml:space="preserve"> </w:t>
      </w:r>
      <w:r w:rsidR="00F127F5" w:rsidRPr="00A55AAF">
        <w:rPr>
          <w:rFonts w:ascii="Times New Roman" w:hAnsi="Times New Roman" w:cs="Times New Roman"/>
        </w:rPr>
        <w:t xml:space="preserve">муниципального </w:t>
      </w:r>
      <w:r w:rsidR="009D2DE7" w:rsidRPr="00A55AAF">
        <w:rPr>
          <w:rFonts w:ascii="Times New Roman" w:hAnsi="Times New Roman" w:cs="Times New Roman"/>
        </w:rPr>
        <w:t>округа Челябинской области</w:t>
      </w:r>
      <w:r w:rsidR="008C1F8D" w:rsidRPr="00A55AAF">
        <w:rPr>
          <w:rFonts w:ascii="Times New Roman" w:hAnsi="Times New Roman" w:cs="Times New Roman"/>
        </w:rPr>
        <w:t xml:space="preserve"> </w:t>
      </w:r>
      <w:r w:rsidRPr="00A55AAF">
        <w:rPr>
          <w:rFonts w:ascii="Times New Roman" w:hAnsi="Times New Roman" w:cs="Times New Roman"/>
        </w:rPr>
        <w:t xml:space="preserve">(далее - Положение) принято в целях формирования благоприятной архитектурной и информационной городской среды, сохранения историко-градостроительного облика, упорядочения мест для установки и эксплуатации рекламных конструкций </w:t>
      </w:r>
      <w:r w:rsidR="00F127F5" w:rsidRPr="00A55AAF">
        <w:rPr>
          <w:rFonts w:ascii="Times New Roman" w:hAnsi="Times New Roman" w:cs="Times New Roman"/>
        </w:rPr>
        <w:t xml:space="preserve">на территории Карталинского муниципального </w:t>
      </w:r>
      <w:r w:rsidR="009D2DE7" w:rsidRPr="00A55AAF">
        <w:rPr>
          <w:rFonts w:ascii="Times New Roman" w:hAnsi="Times New Roman" w:cs="Times New Roman"/>
        </w:rPr>
        <w:t>округа Челябинской области</w:t>
      </w:r>
      <w:r w:rsidRPr="00A55AAF">
        <w:rPr>
          <w:rFonts w:ascii="Times New Roman" w:hAnsi="Times New Roman" w:cs="Times New Roman"/>
        </w:rPr>
        <w:t xml:space="preserve">, эффективного использования </w:t>
      </w:r>
      <w:r w:rsidR="00F127F5" w:rsidRPr="00A55AAF">
        <w:rPr>
          <w:rFonts w:ascii="Times New Roman" w:hAnsi="Times New Roman" w:cs="Times New Roman"/>
        </w:rPr>
        <w:t xml:space="preserve">муниципального </w:t>
      </w:r>
      <w:r w:rsidRPr="00A55AAF">
        <w:rPr>
          <w:rFonts w:ascii="Times New Roman" w:hAnsi="Times New Roman" w:cs="Times New Roman"/>
        </w:rPr>
        <w:t>имущества при распространении наружной рекламы.</w:t>
      </w:r>
      <w:proofErr w:type="gramEnd"/>
    </w:p>
    <w:p w:rsidR="008523BA" w:rsidRPr="00A55AAF" w:rsidRDefault="0002700E" w:rsidP="00A55AAF">
      <w:pPr>
        <w:ind w:left="720" w:firstLine="414"/>
        <w:rPr>
          <w:rFonts w:ascii="Times New Roman" w:hAnsi="Times New Roman" w:cs="Times New Roman"/>
        </w:rPr>
      </w:pPr>
      <w:bookmarkStart w:id="6" w:name="sub_1013"/>
      <w:bookmarkEnd w:id="5"/>
      <w:r w:rsidRPr="00A55AAF">
        <w:rPr>
          <w:rFonts w:ascii="Times New Roman" w:hAnsi="Times New Roman" w:cs="Times New Roman"/>
        </w:rPr>
        <w:t xml:space="preserve">2. Настоящее Положение регулирует отношения в сфере распространения наружной рекламы, возникающие в процессе выдачи разрешений на установку и эксплуатацию рекламных конструкций </w:t>
      </w:r>
      <w:r w:rsidR="00F127F5" w:rsidRPr="00A55AAF">
        <w:rPr>
          <w:rFonts w:ascii="Times New Roman" w:hAnsi="Times New Roman" w:cs="Times New Roman"/>
        </w:rPr>
        <w:t xml:space="preserve">на территории Карталинского муниципального </w:t>
      </w:r>
      <w:r w:rsidR="009D2DE7" w:rsidRPr="00A55AAF">
        <w:rPr>
          <w:rFonts w:ascii="Times New Roman" w:hAnsi="Times New Roman" w:cs="Times New Roman"/>
        </w:rPr>
        <w:t>округа Челябинской области.</w:t>
      </w:r>
    </w:p>
    <w:p w:rsidR="008523BA" w:rsidRPr="00A55AAF" w:rsidRDefault="0002700E" w:rsidP="00A55AAF">
      <w:pPr>
        <w:ind w:left="720" w:firstLine="414"/>
        <w:rPr>
          <w:rFonts w:ascii="Times New Roman" w:hAnsi="Times New Roman" w:cs="Times New Roman"/>
        </w:rPr>
      </w:pPr>
      <w:bookmarkStart w:id="7" w:name="sub_1014"/>
      <w:bookmarkEnd w:id="6"/>
      <w:r w:rsidRPr="00A55AAF">
        <w:rPr>
          <w:rFonts w:ascii="Times New Roman" w:hAnsi="Times New Roman" w:cs="Times New Roman"/>
        </w:rPr>
        <w:t>3. </w:t>
      </w:r>
      <w:proofErr w:type="gramStart"/>
      <w:r w:rsidRPr="00A55AAF">
        <w:rPr>
          <w:rFonts w:ascii="Times New Roman" w:hAnsi="Times New Roman" w:cs="Times New Roman"/>
        </w:rPr>
        <w:t>Настоящее Положение устанавливает правила при установке и эксплуатации рекламных конструкций, особенности подготовки и оформления документов при установке и эксплуатации рекламных конструкций на земельных участках, зданиях, ином недвижимом имуществе, находящемся в муниципальной собственности, или на земельных участках, государственная собственность на которые не разграничена, которыми органы местного самоуправления, наделенные соответствующими полномочиями, вправе распоряжаться в соответствии с законодательством, требования</w:t>
      </w:r>
      <w:r w:rsidR="008C1F8D" w:rsidRPr="00A55AAF">
        <w:rPr>
          <w:rFonts w:ascii="Times New Roman" w:hAnsi="Times New Roman" w:cs="Times New Roman"/>
        </w:rPr>
        <w:t xml:space="preserve"> </w:t>
      </w:r>
      <w:r w:rsidRPr="00A55AAF">
        <w:rPr>
          <w:rFonts w:ascii="Times New Roman" w:hAnsi="Times New Roman" w:cs="Times New Roman"/>
        </w:rPr>
        <w:t>к территориальной установке и</w:t>
      </w:r>
      <w:proofErr w:type="gramEnd"/>
      <w:r w:rsidRPr="00A55AAF">
        <w:rPr>
          <w:rFonts w:ascii="Times New Roman" w:hAnsi="Times New Roman" w:cs="Times New Roman"/>
        </w:rPr>
        <w:t xml:space="preserve"> эксплуатации рекламных конструкций, условия использования </w:t>
      </w:r>
      <w:r w:rsidR="00F127F5" w:rsidRPr="00A55AAF">
        <w:rPr>
          <w:rFonts w:ascii="Times New Roman" w:hAnsi="Times New Roman" w:cs="Times New Roman"/>
        </w:rPr>
        <w:t xml:space="preserve">муниципального </w:t>
      </w:r>
      <w:r w:rsidRPr="00A55AAF">
        <w:rPr>
          <w:rFonts w:ascii="Times New Roman" w:hAnsi="Times New Roman" w:cs="Times New Roman"/>
        </w:rPr>
        <w:t>имущества для установки и эксплуатации рекламных конструкций, порядок осуществления контроля соблюдения этих требований, а также конкретизирует архитектурно-технические требования к определенным видам рекламных конструкций и средств информации, устанавливает ответственность за нарушение и неисполнение требований по установке и эксплуатации рекламных конструкций.</w:t>
      </w:r>
    </w:p>
    <w:p w:rsidR="008523BA" w:rsidRPr="00A55AAF" w:rsidRDefault="0002700E" w:rsidP="00A55AAF">
      <w:pPr>
        <w:ind w:left="720" w:firstLine="414"/>
        <w:rPr>
          <w:rFonts w:ascii="Times New Roman" w:hAnsi="Times New Roman" w:cs="Times New Roman"/>
        </w:rPr>
      </w:pPr>
      <w:bookmarkStart w:id="8" w:name="sub_1015"/>
      <w:bookmarkEnd w:id="7"/>
      <w:r w:rsidRPr="00A55AAF">
        <w:rPr>
          <w:rFonts w:ascii="Times New Roman" w:hAnsi="Times New Roman" w:cs="Times New Roman"/>
        </w:rPr>
        <w:t xml:space="preserve">4. Соблюдение настоящего Положения обязательно для всех физических и юридических лиц независимо от формы собственности и ведомственной принадлежности, а также для индивидуальных предпринимателей при установке и эксплуатации рекламных конструкций </w:t>
      </w:r>
      <w:r w:rsidR="00F127F5" w:rsidRPr="00A55AAF">
        <w:rPr>
          <w:rFonts w:ascii="Times New Roman" w:hAnsi="Times New Roman" w:cs="Times New Roman"/>
        </w:rPr>
        <w:t xml:space="preserve">на территории Карталинского муниципального </w:t>
      </w:r>
      <w:r w:rsidR="009D2DE7" w:rsidRPr="00A55AAF">
        <w:rPr>
          <w:rFonts w:ascii="Times New Roman" w:hAnsi="Times New Roman" w:cs="Times New Roman"/>
        </w:rPr>
        <w:t>округа Челябинской области.</w:t>
      </w:r>
    </w:p>
    <w:p w:rsidR="00F127F5" w:rsidRPr="00A55AAF" w:rsidRDefault="0002700E" w:rsidP="00A55AAF">
      <w:pPr>
        <w:ind w:left="720" w:firstLine="414"/>
        <w:rPr>
          <w:rFonts w:ascii="Times New Roman" w:hAnsi="Times New Roman" w:cs="Times New Roman"/>
        </w:rPr>
      </w:pPr>
      <w:bookmarkStart w:id="9" w:name="sub_1016"/>
      <w:bookmarkEnd w:id="8"/>
      <w:r w:rsidRPr="00A55AAF">
        <w:rPr>
          <w:rFonts w:ascii="Times New Roman" w:hAnsi="Times New Roman" w:cs="Times New Roman"/>
        </w:rPr>
        <w:t xml:space="preserve">5. Настоящее Положение разработано в соответствии </w:t>
      </w:r>
      <w:proofErr w:type="gramStart"/>
      <w:r w:rsidRPr="00A55AAF">
        <w:rPr>
          <w:rFonts w:ascii="Times New Roman" w:hAnsi="Times New Roman" w:cs="Times New Roman"/>
        </w:rPr>
        <w:t>с</w:t>
      </w:r>
      <w:proofErr w:type="gramEnd"/>
      <w:r w:rsidR="00F127F5" w:rsidRPr="00A55AAF">
        <w:rPr>
          <w:rFonts w:ascii="Times New Roman" w:hAnsi="Times New Roman" w:cs="Times New Roman"/>
        </w:rPr>
        <w:t>:</w:t>
      </w:r>
    </w:p>
    <w:p w:rsidR="00F127F5" w:rsidRPr="00A55AAF" w:rsidRDefault="00F127F5" w:rsidP="00A55AAF">
      <w:pPr>
        <w:ind w:left="720" w:firstLine="414"/>
        <w:rPr>
          <w:rFonts w:ascii="Times New Roman" w:hAnsi="Times New Roman" w:cs="Times New Roman"/>
        </w:rPr>
      </w:pPr>
      <w:r w:rsidRPr="00A55AAF">
        <w:rPr>
          <w:rFonts w:ascii="Times New Roman" w:hAnsi="Times New Roman" w:cs="Times New Roman"/>
        </w:rPr>
        <w:t>-</w:t>
      </w:r>
      <w:hyperlink r:id="rId13" w:history="1">
        <w:r w:rsidR="0002700E" w:rsidRPr="00A55AAF">
          <w:rPr>
            <w:rStyle w:val="af4"/>
            <w:rFonts w:ascii="Times New Roman" w:hAnsi="Times New Roman" w:cs="Times New Roman"/>
            <w:color w:val="auto"/>
            <w:u w:val="none"/>
          </w:rPr>
          <w:t>Гражданским кодексом</w:t>
        </w:r>
      </w:hyperlink>
      <w:r w:rsidR="0002700E" w:rsidRPr="00A55AAF">
        <w:rPr>
          <w:rFonts w:ascii="Times New Roman" w:hAnsi="Times New Roman" w:cs="Times New Roman"/>
        </w:rPr>
        <w:t xml:space="preserve"> Российской Федерации</w:t>
      </w:r>
      <w:r w:rsidRPr="00A55AAF">
        <w:rPr>
          <w:rFonts w:ascii="Times New Roman" w:hAnsi="Times New Roman" w:cs="Times New Roman"/>
        </w:rPr>
        <w:t>;</w:t>
      </w:r>
    </w:p>
    <w:p w:rsidR="00F127F5" w:rsidRPr="00A55AAF" w:rsidRDefault="00F127F5" w:rsidP="00A55AAF">
      <w:pPr>
        <w:ind w:left="720" w:firstLine="414"/>
        <w:rPr>
          <w:rFonts w:ascii="Times New Roman" w:hAnsi="Times New Roman" w:cs="Times New Roman"/>
        </w:rPr>
      </w:pPr>
      <w:r w:rsidRPr="00A55AAF">
        <w:rPr>
          <w:rFonts w:ascii="Times New Roman" w:hAnsi="Times New Roman" w:cs="Times New Roman"/>
        </w:rPr>
        <w:t>-</w:t>
      </w:r>
      <w:hyperlink r:id="rId14" w:history="1">
        <w:r w:rsidR="0002700E" w:rsidRPr="00A55AAF">
          <w:rPr>
            <w:rStyle w:val="af4"/>
            <w:rFonts w:ascii="Times New Roman" w:hAnsi="Times New Roman" w:cs="Times New Roman"/>
            <w:color w:val="auto"/>
            <w:u w:val="none"/>
          </w:rPr>
          <w:t>Градостроительным кодексом</w:t>
        </w:r>
      </w:hyperlink>
      <w:r w:rsidR="0002700E" w:rsidRPr="00A55AAF">
        <w:rPr>
          <w:rFonts w:ascii="Times New Roman" w:hAnsi="Times New Roman" w:cs="Times New Roman"/>
        </w:rPr>
        <w:t xml:space="preserve"> Российской Федерации</w:t>
      </w:r>
      <w:r w:rsidRPr="00A55AAF">
        <w:rPr>
          <w:rFonts w:ascii="Times New Roman" w:hAnsi="Times New Roman" w:cs="Times New Roman"/>
        </w:rPr>
        <w:t>;</w:t>
      </w:r>
    </w:p>
    <w:p w:rsidR="00F127F5" w:rsidRPr="00A55AAF" w:rsidRDefault="00F127F5" w:rsidP="00A55AAF">
      <w:pPr>
        <w:ind w:left="720" w:firstLine="414"/>
        <w:rPr>
          <w:rFonts w:ascii="Times New Roman" w:hAnsi="Times New Roman" w:cs="Times New Roman"/>
        </w:rPr>
      </w:pPr>
      <w:r w:rsidRPr="00A55AAF">
        <w:rPr>
          <w:rFonts w:ascii="Times New Roman" w:hAnsi="Times New Roman" w:cs="Times New Roman"/>
        </w:rPr>
        <w:t>-</w:t>
      </w:r>
      <w:hyperlink r:id="rId15" w:history="1">
        <w:r w:rsidR="0002700E" w:rsidRPr="00A55AAF">
          <w:rPr>
            <w:rStyle w:val="af4"/>
            <w:rFonts w:ascii="Times New Roman" w:hAnsi="Times New Roman" w:cs="Times New Roman"/>
            <w:color w:val="auto"/>
            <w:u w:val="none"/>
          </w:rPr>
          <w:t>Законом</w:t>
        </w:r>
      </w:hyperlink>
      <w:r w:rsidR="0002700E" w:rsidRPr="00A55AAF">
        <w:rPr>
          <w:rFonts w:ascii="Times New Roman" w:hAnsi="Times New Roman" w:cs="Times New Roman"/>
        </w:rPr>
        <w:t xml:space="preserve"> Российской Федерации от 07</w:t>
      </w:r>
      <w:r w:rsidRPr="00A55AAF">
        <w:rPr>
          <w:rFonts w:ascii="Times New Roman" w:hAnsi="Times New Roman" w:cs="Times New Roman"/>
        </w:rPr>
        <w:t>.02.</w:t>
      </w:r>
      <w:r w:rsidR="0002700E" w:rsidRPr="00A55AAF">
        <w:rPr>
          <w:rFonts w:ascii="Times New Roman" w:hAnsi="Times New Roman" w:cs="Times New Roman"/>
        </w:rPr>
        <w:t>1992 г</w:t>
      </w:r>
      <w:r w:rsidR="00850C0F" w:rsidRPr="00A55AAF">
        <w:rPr>
          <w:rFonts w:ascii="Times New Roman" w:hAnsi="Times New Roman" w:cs="Times New Roman"/>
        </w:rPr>
        <w:t xml:space="preserve">ода </w:t>
      </w:r>
      <w:r w:rsidRPr="00A55AAF">
        <w:rPr>
          <w:rFonts w:ascii="Times New Roman" w:hAnsi="Times New Roman" w:cs="Times New Roman"/>
        </w:rPr>
        <w:t>№</w:t>
      </w:r>
      <w:r w:rsidR="0002700E" w:rsidRPr="00A55AAF">
        <w:rPr>
          <w:rFonts w:ascii="Times New Roman" w:hAnsi="Times New Roman" w:cs="Times New Roman"/>
        </w:rPr>
        <w:t> 2300-1 "О защите прав потребителей"</w:t>
      </w:r>
      <w:r w:rsidRPr="00A55AAF">
        <w:rPr>
          <w:rFonts w:ascii="Times New Roman" w:hAnsi="Times New Roman" w:cs="Times New Roman"/>
        </w:rPr>
        <w:t>;</w:t>
      </w:r>
    </w:p>
    <w:p w:rsidR="00F127F5" w:rsidRPr="00A55AAF" w:rsidRDefault="00F127F5" w:rsidP="00A55AAF">
      <w:pPr>
        <w:ind w:left="720" w:firstLine="414"/>
        <w:rPr>
          <w:rFonts w:ascii="Times New Roman" w:hAnsi="Times New Roman" w:cs="Times New Roman"/>
        </w:rPr>
      </w:pPr>
      <w:r w:rsidRPr="00A55AAF">
        <w:rPr>
          <w:rFonts w:ascii="Times New Roman" w:hAnsi="Times New Roman" w:cs="Times New Roman"/>
        </w:rPr>
        <w:t>-</w:t>
      </w:r>
      <w:r w:rsidR="00455CCC" w:rsidRPr="00A55AAF">
        <w:rPr>
          <w:rFonts w:ascii="Times New Roman" w:hAnsi="Times New Roman" w:cs="Times New Roman"/>
        </w:rPr>
        <w:t>Ф</w:t>
      </w:r>
      <w:r w:rsidR="0002700E" w:rsidRPr="00A55AAF">
        <w:rPr>
          <w:rFonts w:ascii="Times New Roman" w:hAnsi="Times New Roman" w:cs="Times New Roman"/>
        </w:rPr>
        <w:t>едеральным закон</w:t>
      </w:r>
      <w:r w:rsidRPr="00A55AAF">
        <w:rPr>
          <w:rFonts w:ascii="Times New Roman" w:hAnsi="Times New Roman" w:cs="Times New Roman"/>
        </w:rPr>
        <w:t>о</w:t>
      </w:r>
      <w:r w:rsidR="0002700E" w:rsidRPr="00A55AAF">
        <w:rPr>
          <w:rFonts w:ascii="Times New Roman" w:hAnsi="Times New Roman" w:cs="Times New Roman"/>
        </w:rPr>
        <w:t xml:space="preserve">м </w:t>
      </w:r>
      <w:hyperlink r:id="rId16" w:history="1">
        <w:r w:rsidR="0002700E" w:rsidRPr="00A55AAF">
          <w:rPr>
            <w:rStyle w:val="af4"/>
            <w:rFonts w:ascii="Times New Roman" w:hAnsi="Times New Roman" w:cs="Times New Roman"/>
            <w:color w:val="auto"/>
            <w:u w:val="none"/>
          </w:rPr>
          <w:t>от 25</w:t>
        </w:r>
        <w:r w:rsidRPr="00A55AAF">
          <w:rPr>
            <w:rStyle w:val="af4"/>
            <w:rFonts w:ascii="Times New Roman" w:hAnsi="Times New Roman" w:cs="Times New Roman"/>
            <w:color w:val="auto"/>
            <w:u w:val="none"/>
          </w:rPr>
          <w:t>.06.</w:t>
        </w:r>
        <w:r w:rsidR="0002700E" w:rsidRPr="00A55AAF">
          <w:rPr>
            <w:rStyle w:val="af4"/>
            <w:rFonts w:ascii="Times New Roman" w:hAnsi="Times New Roman" w:cs="Times New Roman"/>
            <w:color w:val="auto"/>
            <w:u w:val="none"/>
          </w:rPr>
          <w:t>2002 г</w:t>
        </w:r>
        <w:r w:rsidR="00850C0F" w:rsidRPr="00A55AAF">
          <w:rPr>
            <w:rStyle w:val="af4"/>
            <w:rFonts w:ascii="Times New Roman" w:hAnsi="Times New Roman" w:cs="Times New Roman"/>
            <w:color w:val="auto"/>
            <w:u w:val="none"/>
          </w:rPr>
          <w:t xml:space="preserve">ода </w:t>
        </w:r>
        <w:r w:rsidRPr="00A55AAF">
          <w:rPr>
            <w:rStyle w:val="af4"/>
            <w:rFonts w:ascii="Times New Roman" w:hAnsi="Times New Roman" w:cs="Times New Roman"/>
            <w:color w:val="auto"/>
            <w:u w:val="none"/>
          </w:rPr>
          <w:t>№</w:t>
        </w:r>
        <w:r w:rsidR="0002700E" w:rsidRPr="00A55AAF">
          <w:rPr>
            <w:rStyle w:val="af4"/>
            <w:rFonts w:ascii="Times New Roman" w:hAnsi="Times New Roman" w:cs="Times New Roman"/>
            <w:color w:val="auto"/>
            <w:u w:val="none"/>
          </w:rPr>
          <w:t> 73-ФЗ</w:t>
        </w:r>
      </w:hyperlink>
      <w:r w:rsidR="0002700E" w:rsidRPr="00A55AAF">
        <w:rPr>
          <w:rFonts w:ascii="Times New Roman" w:hAnsi="Times New Roman" w:cs="Times New Roman"/>
        </w:rPr>
        <w:t xml:space="preserve"> "Об объектах культурного наследия (памятниках истории и культуры) народов Российской Федерации"</w:t>
      </w:r>
      <w:r w:rsidRPr="00A55AAF">
        <w:rPr>
          <w:rFonts w:ascii="Times New Roman" w:hAnsi="Times New Roman" w:cs="Times New Roman"/>
        </w:rPr>
        <w:t>;</w:t>
      </w:r>
    </w:p>
    <w:p w:rsidR="00F127F5" w:rsidRPr="00A55AAF" w:rsidRDefault="00F127F5" w:rsidP="00A55AAF">
      <w:pPr>
        <w:ind w:left="720" w:firstLine="414"/>
        <w:rPr>
          <w:rFonts w:ascii="Times New Roman" w:hAnsi="Times New Roman" w:cs="Times New Roman"/>
        </w:rPr>
      </w:pPr>
      <w:r w:rsidRPr="00A55AAF">
        <w:rPr>
          <w:rFonts w:ascii="Times New Roman" w:hAnsi="Times New Roman" w:cs="Times New Roman"/>
        </w:rPr>
        <w:t xml:space="preserve">- </w:t>
      </w:r>
      <w:r w:rsidR="00455CCC" w:rsidRPr="00A55AAF">
        <w:rPr>
          <w:rFonts w:ascii="Times New Roman" w:hAnsi="Times New Roman" w:cs="Times New Roman"/>
        </w:rPr>
        <w:t>Ф</w:t>
      </w:r>
      <w:r w:rsidRPr="00A55AAF">
        <w:rPr>
          <w:rFonts w:ascii="Times New Roman" w:hAnsi="Times New Roman" w:cs="Times New Roman"/>
        </w:rPr>
        <w:t>едеральным законом</w:t>
      </w:r>
      <w:r w:rsidR="008C1F8D" w:rsidRPr="00A55AAF">
        <w:rPr>
          <w:rFonts w:ascii="Times New Roman" w:hAnsi="Times New Roman" w:cs="Times New Roman"/>
        </w:rPr>
        <w:t xml:space="preserve"> </w:t>
      </w:r>
      <w:hyperlink r:id="rId17" w:history="1">
        <w:r w:rsidR="0002700E" w:rsidRPr="00A55AAF">
          <w:rPr>
            <w:rStyle w:val="af4"/>
            <w:rFonts w:ascii="Times New Roman" w:hAnsi="Times New Roman" w:cs="Times New Roman"/>
            <w:color w:val="auto"/>
            <w:u w:val="none"/>
          </w:rPr>
          <w:t>от 06</w:t>
        </w:r>
        <w:r w:rsidRPr="00A55AAF">
          <w:rPr>
            <w:rStyle w:val="af4"/>
            <w:rFonts w:ascii="Times New Roman" w:hAnsi="Times New Roman" w:cs="Times New Roman"/>
            <w:color w:val="auto"/>
            <w:u w:val="none"/>
          </w:rPr>
          <w:t>.10.</w:t>
        </w:r>
        <w:r w:rsidR="0002700E" w:rsidRPr="00A55AAF">
          <w:rPr>
            <w:rStyle w:val="af4"/>
            <w:rFonts w:ascii="Times New Roman" w:hAnsi="Times New Roman" w:cs="Times New Roman"/>
            <w:color w:val="auto"/>
            <w:u w:val="none"/>
          </w:rPr>
          <w:t>2003 г</w:t>
        </w:r>
        <w:r w:rsidR="00850C0F" w:rsidRPr="00A55AAF">
          <w:rPr>
            <w:rStyle w:val="af4"/>
            <w:rFonts w:ascii="Times New Roman" w:hAnsi="Times New Roman" w:cs="Times New Roman"/>
            <w:color w:val="auto"/>
            <w:u w:val="none"/>
          </w:rPr>
          <w:t xml:space="preserve">ода </w:t>
        </w:r>
        <w:r w:rsidRPr="00A55AAF">
          <w:rPr>
            <w:rStyle w:val="af4"/>
            <w:rFonts w:ascii="Times New Roman" w:hAnsi="Times New Roman" w:cs="Times New Roman"/>
            <w:color w:val="auto"/>
            <w:u w:val="none"/>
          </w:rPr>
          <w:t>№</w:t>
        </w:r>
        <w:r w:rsidR="0002700E" w:rsidRPr="00A55AAF">
          <w:rPr>
            <w:rStyle w:val="af4"/>
            <w:rFonts w:ascii="Times New Roman" w:hAnsi="Times New Roman" w:cs="Times New Roman"/>
            <w:color w:val="auto"/>
            <w:u w:val="none"/>
          </w:rPr>
          <w:t> 131-ФЗ</w:t>
        </w:r>
      </w:hyperlink>
      <w:r w:rsidR="0002700E" w:rsidRPr="00A55AAF">
        <w:rPr>
          <w:rFonts w:ascii="Times New Roman" w:hAnsi="Times New Roman" w:cs="Times New Roman"/>
        </w:rPr>
        <w:t xml:space="preserve"> "Об общих принципах организации местного самоуправления в Российской Федерации"</w:t>
      </w:r>
      <w:r w:rsidRPr="00A55AAF">
        <w:rPr>
          <w:rFonts w:ascii="Times New Roman" w:hAnsi="Times New Roman" w:cs="Times New Roman"/>
        </w:rPr>
        <w:t>;</w:t>
      </w:r>
    </w:p>
    <w:p w:rsidR="00850C0F" w:rsidRPr="00A55AAF" w:rsidRDefault="00850C0F" w:rsidP="00A55AAF">
      <w:pPr>
        <w:ind w:left="720" w:firstLine="414"/>
        <w:rPr>
          <w:rFonts w:ascii="Times New Roman" w:hAnsi="Times New Roman" w:cs="Times New Roman"/>
        </w:rPr>
      </w:pPr>
      <w:r w:rsidRPr="00A55AAF">
        <w:rPr>
          <w:rFonts w:ascii="Times New Roman" w:hAnsi="Times New Roman" w:cs="Times New Roman"/>
        </w:rPr>
        <w:t>- Федеральным законом от 20.03.2025 года N 33-ФЗ</w:t>
      </w:r>
      <w:proofErr w:type="gramStart"/>
      <w:r w:rsidRPr="00A55AAF">
        <w:rPr>
          <w:rFonts w:ascii="Times New Roman" w:hAnsi="Times New Roman" w:cs="Times New Roman"/>
        </w:rPr>
        <w:t>"О</w:t>
      </w:r>
      <w:proofErr w:type="gramEnd"/>
      <w:r w:rsidRPr="00A55AAF">
        <w:rPr>
          <w:rFonts w:ascii="Times New Roman" w:hAnsi="Times New Roman" w:cs="Times New Roman"/>
        </w:rPr>
        <w:t xml:space="preserve">б общих принципах организации местного самоуправления в единой системе публичной власти"; </w:t>
      </w:r>
    </w:p>
    <w:p w:rsidR="00F127F5" w:rsidRPr="00A55AAF" w:rsidRDefault="00F127F5" w:rsidP="00A55AAF">
      <w:pPr>
        <w:ind w:left="720" w:firstLine="414"/>
        <w:rPr>
          <w:rFonts w:ascii="Times New Roman" w:hAnsi="Times New Roman" w:cs="Times New Roman"/>
        </w:rPr>
      </w:pPr>
      <w:r w:rsidRPr="00A55AAF">
        <w:rPr>
          <w:rFonts w:ascii="Times New Roman" w:hAnsi="Times New Roman" w:cs="Times New Roman"/>
        </w:rPr>
        <w:t xml:space="preserve">- </w:t>
      </w:r>
      <w:r w:rsidR="00455CCC" w:rsidRPr="00A55AAF">
        <w:rPr>
          <w:rFonts w:ascii="Times New Roman" w:hAnsi="Times New Roman" w:cs="Times New Roman"/>
        </w:rPr>
        <w:t>Ф</w:t>
      </w:r>
      <w:r w:rsidRPr="00A55AAF">
        <w:rPr>
          <w:rFonts w:ascii="Times New Roman" w:hAnsi="Times New Roman" w:cs="Times New Roman"/>
        </w:rPr>
        <w:t>едеральным законом</w:t>
      </w:r>
      <w:r w:rsidR="008C1F8D" w:rsidRPr="00A55AAF">
        <w:rPr>
          <w:rFonts w:ascii="Times New Roman" w:hAnsi="Times New Roman" w:cs="Times New Roman"/>
        </w:rPr>
        <w:t xml:space="preserve"> </w:t>
      </w:r>
      <w:hyperlink r:id="rId18" w:history="1">
        <w:r w:rsidR="0002700E" w:rsidRPr="00A55AAF">
          <w:rPr>
            <w:rStyle w:val="af4"/>
            <w:rFonts w:ascii="Times New Roman" w:hAnsi="Times New Roman" w:cs="Times New Roman"/>
            <w:color w:val="auto"/>
            <w:u w:val="none"/>
          </w:rPr>
          <w:t>от 01</w:t>
        </w:r>
        <w:r w:rsidRPr="00A55AAF">
          <w:rPr>
            <w:rStyle w:val="af4"/>
            <w:rFonts w:ascii="Times New Roman" w:hAnsi="Times New Roman" w:cs="Times New Roman"/>
            <w:color w:val="auto"/>
            <w:u w:val="none"/>
          </w:rPr>
          <w:t>.06.</w:t>
        </w:r>
        <w:r w:rsidR="0002700E" w:rsidRPr="00A55AAF">
          <w:rPr>
            <w:rStyle w:val="af4"/>
            <w:rFonts w:ascii="Times New Roman" w:hAnsi="Times New Roman" w:cs="Times New Roman"/>
            <w:color w:val="auto"/>
            <w:u w:val="none"/>
          </w:rPr>
          <w:t>2005 г</w:t>
        </w:r>
        <w:r w:rsidR="00850C0F" w:rsidRPr="00A55AAF">
          <w:rPr>
            <w:rStyle w:val="af4"/>
            <w:rFonts w:ascii="Times New Roman" w:hAnsi="Times New Roman" w:cs="Times New Roman"/>
            <w:color w:val="auto"/>
            <w:u w:val="none"/>
          </w:rPr>
          <w:t xml:space="preserve">ода </w:t>
        </w:r>
        <w:r w:rsidRPr="00A55AAF">
          <w:rPr>
            <w:rStyle w:val="af4"/>
            <w:rFonts w:ascii="Times New Roman" w:hAnsi="Times New Roman" w:cs="Times New Roman"/>
            <w:color w:val="auto"/>
            <w:u w:val="none"/>
          </w:rPr>
          <w:t>№</w:t>
        </w:r>
        <w:r w:rsidR="0002700E" w:rsidRPr="00A55AAF">
          <w:rPr>
            <w:rStyle w:val="af4"/>
            <w:rFonts w:ascii="Times New Roman" w:hAnsi="Times New Roman" w:cs="Times New Roman"/>
            <w:color w:val="auto"/>
            <w:u w:val="none"/>
          </w:rPr>
          <w:t> 53-ФЗ</w:t>
        </w:r>
      </w:hyperlink>
      <w:r w:rsidR="0002700E" w:rsidRPr="00A55AAF">
        <w:rPr>
          <w:rFonts w:ascii="Times New Roman" w:hAnsi="Times New Roman" w:cs="Times New Roman"/>
        </w:rPr>
        <w:t xml:space="preserve"> "О государственном языке Российской Федерации"</w:t>
      </w:r>
      <w:r w:rsidRPr="00A55AAF">
        <w:rPr>
          <w:rFonts w:ascii="Times New Roman" w:hAnsi="Times New Roman" w:cs="Times New Roman"/>
        </w:rPr>
        <w:t>;</w:t>
      </w:r>
    </w:p>
    <w:p w:rsidR="00A55AAF" w:rsidRDefault="00F127F5" w:rsidP="00A55AAF">
      <w:pPr>
        <w:ind w:left="720" w:firstLine="414"/>
        <w:rPr>
          <w:rFonts w:ascii="Times New Roman" w:hAnsi="Times New Roman" w:cs="Times New Roman"/>
        </w:rPr>
      </w:pPr>
      <w:r w:rsidRPr="00A55AAF">
        <w:rPr>
          <w:rFonts w:ascii="Times New Roman" w:hAnsi="Times New Roman" w:cs="Times New Roman"/>
        </w:rPr>
        <w:t xml:space="preserve">- </w:t>
      </w:r>
      <w:r w:rsidR="00455CCC" w:rsidRPr="00A55AAF">
        <w:rPr>
          <w:rFonts w:ascii="Times New Roman" w:hAnsi="Times New Roman" w:cs="Times New Roman"/>
        </w:rPr>
        <w:t>Ф</w:t>
      </w:r>
      <w:r w:rsidRPr="00A55AAF">
        <w:rPr>
          <w:rFonts w:ascii="Times New Roman" w:hAnsi="Times New Roman" w:cs="Times New Roman"/>
        </w:rPr>
        <w:t>едеральным законом</w:t>
      </w:r>
      <w:r w:rsidR="008C1F8D" w:rsidRPr="00A55AAF">
        <w:rPr>
          <w:rFonts w:ascii="Times New Roman" w:hAnsi="Times New Roman" w:cs="Times New Roman"/>
        </w:rPr>
        <w:t xml:space="preserve"> </w:t>
      </w:r>
      <w:hyperlink r:id="rId19" w:history="1">
        <w:r w:rsidR="0002700E" w:rsidRPr="00A55AAF">
          <w:rPr>
            <w:rStyle w:val="af4"/>
            <w:rFonts w:ascii="Times New Roman" w:hAnsi="Times New Roman" w:cs="Times New Roman"/>
            <w:color w:val="auto"/>
            <w:u w:val="none"/>
          </w:rPr>
          <w:t>от 13</w:t>
        </w:r>
        <w:r w:rsidRPr="00A55AAF">
          <w:rPr>
            <w:rStyle w:val="af4"/>
            <w:rFonts w:ascii="Times New Roman" w:hAnsi="Times New Roman" w:cs="Times New Roman"/>
            <w:color w:val="auto"/>
            <w:u w:val="none"/>
          </w:rPr>
          <w:t>.03.2</w:t>
        </w:r>
        <w:r w:rsidR="0002700E" w:rsidRPr="00A55AAF">
          <w:rPr>
            <w:rStyle w:val="af4"/>
            <w:rFonts w:ascii="Times New Roman" w:hAnsi="Times New Roman" w:cs="Times New Roman"/>
            <w:color w:val="auto"/>
            <w:u w:val="none"/>
          </w:rPr>
          <w:t>006 г</w:t>
        </w:r>
        <w:r w:rsidR="00850C0F" w:rsidRPr="00A55AAF">
          <w:rPr>
            <w:rStyle w:val="af4"/>
            <w:rFonts w:ascii="Times New Roman" w:hAnsi="Times New Roman" w:cs="Times New Roman"/>
            <w:color w:val="auto"/>
            <w:u w:val="none"/>
          </w:rPr>
          <w:t xml:space="preserve">ода </w:t>
        </w:r>
        <w:r w:rsidRPr="00A55AAF">
          <w:rPr>
            <w:rStyle w:val="af4"/>
            <w:rFonts w:ascii="Times New Roman" w:hAnsi="Times New Roman" w:cs="Times New Roman"/>
            <w:color w:val="auto"/>
            <w:u w:val="none"/>
          </w:rPr>
          <w:t>№</w:t>
        </w:r>
        <w:r w:rsidR="0002700E" w:rsidRPr="00A55AAF">
          <w:rPr>
            <w:rStyle w:val="af4"/>
            <w:rFonts w:ascii="Times New Roman" w:hAnsi="Times New Roman" w:cs="Times New Roman"/>
            <w:color w:val="auto"/>
            <w:u w:val="none"/>
          </w:rPr>
          <w:t> 38-ФЗ</w:t>
        </w:r>
      </w:hyperlink>
      <w:r w:rsidR="0002700E" w:rsidRPr="00A55AAF">
        <w:rPr>
          <w:rFonts w:ascii="Times New Roman" w:hAnsi="Times New Roman" w:cs="Times New Roman"/>
        </w:rPr>
        <w:t xml:space="preserve"> "О рекламе" (далее - Федеральный закон "О рекламе")</w:t>
      </w:r>
      <w:r w:rsidRPr="00A55AAF">
        <w:rPr>
          <w:rFonts w:ascii="Times New Roman" w:hAnsi="Times New Roman" w:cs="Times New Roman"/>
        </w:rPr>
        <w:t>;</w:t>
      </w:r>
    </w:p>
    <w:p w:rsidR="00665557" w:rsidRPr="00A55AAF" w:rsidRDefault="00665557" w:rsidP="00A55AAF">
      <w:pPr>
        <w:ind w:left="720" w:firstLine="414"/>
        <w:rPr>
          <w:rFonts w:ascii="Times New Roman" w:hAnsi="Times New Roman" w:cs="Times New Roman"/>
        </w:rPr>
      </w:pPr>
      <w:r w:rsidRPr="00A55AAF">
        <w:rPr>
          <w:rFonts w:ascii="Times New Roman" w:hAnsi="Times New Roman" w:cs="Times New Roman"/>
        </w:rPr>
        <w:lastRenderedPageBreak/>
        <w:t xml:space="preserve">- Постановлением </w:t>
      </w:r>
      <w:r w:rsidR="00850C0F" w:rsidRPr="00A55AAF">
        <w:rPr>
          <w:rFonts w:ascii="Times New Roman" w:hAnsi="Times New Roman" w:cs="Times New Roman"/>
        </w:rPr>
        <w:t>П</w:t>
      </w:r>
      <w:r w:rsidRPr="00A55AAF">
        <w:rPr>
          <w:rFonts w:ascii="Times New Roman" w:hAnsi="Times New Roman" w:cs="Times New Roman"/>
        </w:rPr>
        <w:t>равительства Российской Федерации от 04.06.2026 года № 693 «Об утверждении Правил проведения торгов (в форме аукциона или конкурса) на право заключения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w:t>
      </w:r>
    </w:p>
    <w:p w:rsidR="00665557" w:rsidRPr="00A55AAF" w:rsidRDefault="00665557" w:rsidP="00A55AAF">
      <w:pPr>
        <w:ind w:left="720" w:firstLine="414"/>
        <w:rPr>
          <w:rFonts w:ascii="Times New Roman" w:hAnsi="Times New Roman" w:cs="Times New Roman"/>
        </w:rPr>
      </w:pPr>
      <w:r w:rsidRPr="00A55AAF">
        <w:rPr>
          <w:rFonts w:ascii="Times New Roman" w:hAnsi="Times New Roman" w:cs="Times New Roman"/>
        </w:rPr>
        <w:t>- Законом Челябинской области от 28.11.2013 года № 577-ЗО «Об установлении предельных сроков договоров на установку и эксплуатацию рекламных конструкций»;</w:t>
      </w:r>
    </w:p>
    <w:p w:rsidR="00886C97" w:rsidRPr="00A55AAF" w:rsidRDefault="00F127F5" w:rsidP="00A55AAF">
      <w:pPr>
        <w:ind w:left="720" w:firstLine="414"/>
        <w:rPr>
          <w:rFonts w:ascii="Times New Roman" w:hAnsi="Times New Roman" w:cs="Times New Roman"/>
        </w:rPr>
      </w:pPr>
      <w:r w:rsidRPr="00A55AAF">
        <w:rPr>
          <w:rFonts w:ascii="Times New Roman" w:hAnsi="Times New Roman" w:cs="Times New Roman"/>
        </w:rPr>
        <w:t xml:space="preserve">- </w:t>
      </w:r>
      <w:hyperlink r:id="rId20" w:history="1">
        <w:r w:rsidR="0002700E" w:rsidRPr="00A55AAF">
          <w:rPr>
            <w:rStyle w:val="af4"/>
            <w:rFonts w:ascii="Times New Roman" w:hAnsi="Times New Roman" w:cs="Times New Roman"/>
            <w:color w:val="auto"/>
            <w:u w:val="none"/>
          </w:rPr>
          <w:t>Уставом</w:t>
        </w:r>
      </w:hyperlink>
      <w:r w:rsidR="008C1F8D" w:rsidRPr="00A55AAF">
        <w:t xml:space="preserve"> </w:t>
      </w:r>
      <w:r w:rsidRPr="00A55AAF">
        <w:rPr>
          <w:rFonts w:ascii="Times New Roman" w:hAnsi="Times New Roman" w:cs="Times New Roman"/>
        </w:rPr>
        <w:t xml:space="preserve">Карталинского муниципального </w:t>
      </w:r>
      <w:r w:rsidR="00455CCC" w:rsidRPr="00A55AAF">
        <w:rPr>
          <w:rFonts w:ascii="Times New Roman" w:hAnsi="Times New Roman" w:cs="Times New Roman"/>
        </w:rPr>
        <w:t>округа Челябинской области</w:t>
      </w:r>
      <w:r w:rsidR="00D3633F" w:rsidRPr="00A55AAF">
        <w:rPr>
          <w:rFonts w:ascii="Times New Roman" w:hAnsi="Times New Roman" w:cs="Times New Roman"/>
        </w:rPr>
        <w:t>;</w:t>
      </w:r>
    </w:p>
    <w:p w:rsidR="008523BA" w:rsidRPr="00A55AAF" w:rsidRDefault="00D3633F" w:rsidP="00A55AAF">
      <w:pPr>
        <w:ind w:left="720" w:firstLine="414"/>
        <w:rPr>
          <w:rFonts w:ascii="Times New Roman" w:hAnsi="Times New Roman" w:cs="Times New Roman"/>
        </w:rPr>
      </w:pPr>
      <w:r w:rsidRPr="00A55AAF">
        <w:rPr>
          <w:rFonts w:ascii="Times New Roman" w:hAnsi="Times New Roman" w:cs="Times New Roman"/>
        </w:rPr>
        <w:t>-</w:t>
      </w:r>
      <w:r w:rsidR="0002700E" w:rsidRPr="00A55AAF">
        <w:rPr>
          <w:rFonts w:ascii="Times New Roman" w:hAnsi="Times New Roman" w:cs="Times New Roman"/>
        </w:rPr>
        <w:t xml:space="preserve"> иными нормативными правовыми актами, регулирующими вопросы установки и эксплуатации рекламных конструкций</w:t>
      </w:r>
      <w:r w:rsidR="008C1F8D" w:rsidRPr="00A55AAF">
        <w:rPr>
          <w:rFonts w:ascii="Times New Roman" w:hAnsi="Times New Roman" w:cs="Times New Roman"/>
        </w:rPr>
        <w:t xml:space="preserve"> </w:t>
      </w:r>
      <w:r w:rsidR="00F127F5" w:rsidRPr="00A55AAF">
        <w:rPr>
          <w:rFonts w:ascii="Times New Roman" w:hAnsi="Times New Roman" w:cs="Times New Roman"/>
        </w:rPr>
        <w:t xml:space="preserve">на территории Карталинского муниципального </w:t>
      </w:r>
      <w:r w:rsidR="00455CCC" w:rsidRPr="00A55AAF">
        <w:rPr>
          <w:rFonts w:ascii="Times New Roman" w:hAnsi="Times New Roman" w:cs="Times New Roman"/>
        </w:rPr>
        <w:t>округа</w:t>
      </w:r>
      <w:r w:rsidR="0002700E" w:rsidRPr="00A55AAF">
        <w:rPr>
          <w:rFonts w:ascii="Times New Roman" w:hAnsi="Times New Roman" w:cs="Times New Roman"/>
        </w:rPr>
        <w:t>.</w:t>
      </w:r>
    </w:p>
    <w:p w:rsidR="008523BA" w:rsidRPr="00A55AAF" w:rsidRDefault="0002700E" w:rsidP="00A55AAF">
      <w:pPr>
        <w:ind w:left="720" w:firstLine="414"/>
        <w:rPr>
          <w:rFonts w:ascii="Times New Roman" w:hAnsi="Times New Roman" w:cs="Times New Roman"/>
        </w:rPr>
      </w:pPr>
      <w:bookmarkStart w:id="10" w:name="sub_1017"/>
      <w:bookmarkEnd w:id="9"/>
      <w:r w:rsidRPr="00A55AAF">
        <w:rPr>
          <w:rFonts w:ascii="Times New Roman" w:hAnsi="Times New Roman" w:cs="Times New Roman"/>
        </w:rPr>
        <w:t xml:space="preserve">6. Установка и эксплуатация рекламных конструкций </w:t>
      </w:r>
      <w:r w:rsidR="00F127F5" w:rsidRPr="00A55AAF">
        <w:rPr>
          <w:rFonts w:ascii="Times New Roman" w:hAnsi="Times New Roman" w:cs="Times New Roman"/>
        </w:rPr>
        <w:t xml:space="preserve">на территории Карталинского муниципального </w:t>
      </w:r>
      <w:r w:rsidR="00455CCC" w:rsidRPr="00A55AAF">
        <w:rPr>
          <w:rFonts w:ascii="Times New Roman" w:hAnsi="Times New Roman" w:cs="Times New Roman"/>
        </w:rPr>
        <w:t>округа</w:t>
      </w:r>
      <w:r w:rsidR="008C1F8D" w:rsidRPr="00A55AAF">
        <w:rPr>
          <w:rFonts w:ascii="Times New Roman" w:hAnsi="Times New Roman" w:cs="Times New Roman"/>
        </w:rPr>
        <w:t xml:space="preserve"> </w:t>
      </w:r>
      <w:r w:rsidRPr="00A55AAF">
        <w:rPr>
          <w:rFonts w:ascii="Times New Roman" w:hAnsi="Times New Roman" w:cs="Times New Roman"/>
        </w:rPr>
        <w:t xml:space="preserve">осуществляются на основании разрешения, предусмотренного </w:t>
      </w:r>
      <w:hyperlink r:id="rId21" w:history="1">
        <w:r w:rsidRPr="00A55AAF">
          <w:rPr>
            <w:rStyle w:val="af4"/>
            <w:rFonts w:ascii="Times New Roman" w:hAnsi="Times New Roman" w:cs="Times New Roman"/>
            <w:color w:val="auto"/>
            <w:u w:val="none"/>
          </w:rPr>
          <w:t>статьей 19</w:t>
        </w:r>
      </w:hyperlink>
      <w:r w:rsidRPr="00A55AAF">
        <w:rPr>
          <w:rFonts w:ascii="Times New Roman" w:hAnsi="Times New Roman" w:cs="Times New Roman"/>
        </w:rPr>
        <w:t xml:space="preserve"> Федерального закона "О рекламе", выдаваемого </w:t>
      </w:r>
      <w:r w:rsidR="00455CCC" w:rsidRPr="00A55AAF">
        <w:rPr>
          <w:rFonts w:ascii="Times New Roman" w:hAnsi="Times New Roman" w:cs="Times New Roman"/>
        </w:rPr>
        <w:t>А</w:t>
      </w:r>
      <w:r w:rsidRPr="00A55AAF">
        <w:rPr>
          <w:rFonts w:ascii="Times New Roman" w:hAnsi="Times New Roman" w:cs="Times New Roman"/>
        </w:rPr>
        <w:t>дминистраци</w:t>
      </w:r>
      <w:r w:rsidR="00455CCC" w:rsidRPr="00A55AAF">
        <w:rPr>
          <w:rFonts w:ascii="Times New Roman" w:hAnsi="Times New Roman" w:cs="Times New Roman"/>
        </w:rPr>
        <w:t>ей</w:t>
      </w:r>
      <w:r w:rsidR="008C1F8D" w:rsidRPr="00A55AAF">
        <w:rPr>
          <w:rFonts w:ascii="Times New Roman" w:hAnsi="Times New Roman" w:cs="Times New Roman"/>
        </w:rPr>
        <w:t xml:space="preserve"> </w:t>
      </w:r>
      <w:r w:rsidR="00F127F5" w:rsidRPr="00A55AAF">
        <w:rPr>
          <w:rFonts w:ascii="Times New Roman" w:hAnsi="Times New Roman" w:cs="Times New Roman"/>
        </w:rPr>
        <w:t xml:space="preserve">Карталинского муниципального </w:t>
      </w:r>
      <w:r w:rsidR="00455CCC" w:rsidRPr="00A55AAF">
        <w:rPr>
          <w:rFonts w:ascii="Times New Roman" w:hAnsi="Times New Roman" w:cs="Times New Roman"/>
        </w:rPr>
        <w:t>округа</w:t>
      </w:r>
      <w:r w:rsidR="00F14260" w:rsidRPr="00A55AAF">
        <w:rPr>
          <w:rFonts w:ascii="Times New Roman" w:hAnsi="Times New Roman" w:cs="Times New Roman"/>
        </w:rPr>
        <w:t>, непосредственный исполнитель - отдел архитектуры</w:t>
      </w:r>
      <w:r w:rsidR="008C1F8D" w:rsidRPr="00A55AAF">
        <w:rPr>
          <w:rFonts w:ascii="Times New Roman" w:hAnsi="Times New Roman" w:cs="Times New Roman"/>
        </w:rPr>
        <w:t xml:space="preserve"> </w:t>
      </w:r>
      <w:r w:rsidR="00F14260" w:rsidRPr="00A55AAF">
        <w:rPr>
          <w:rFonts w:ascii="Times New Roman" w:hAnsi="Times New Roman" w:cs="Times New Roman"/>
        </w:rPr>
        <w:t>Администраци</w:t>
      </w:r>
      <w:r w:rsidR="00722000" w:rsidRPr="00A55AAF">
        <w:rPr>
          <w:rFonts w:ascii="Times New Roman" w:hAnsi="Times New Roman" w:cs="Times New Roman"/>
        </w:rPr>
        <w:t>и</w:t>
      </w:r>
      <w:r w:rsidR="00F14260" w:rsidRPr="00A55AAF">
        <w:rPr>
          <w:rFonts w:ascii="Times New Roman" w:hAnsi="Times New Roman" w:cs="Times New Roman"/>
        </w:rPr>
        <w:t xml:space="preserve"> Карталинского муниципального округа (далее - отдел архитектуры), </w:t>
      </w:r>
      <w:r w:rsidRPr="00A55AAF">
        <w:rPr>
          <w:rFonts w:ascii="Times New Roman" w:hAnsi="Times New Roman" w:cs="Times New Roman"/>
        </w:rPr>
        <w:t>в порядке, установленном настоящим Положением. Разрешение выдается на каждую рекламную конструкцию на срок действия договора на установку и эксплуатацию рекламной конструкции.</w:t>
      </w:r>
    </w:p>
    <w:bookmarkEnd w:id="10"/>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xml:space="preserve">Разрешение выдается владельцу рекламной конструкции, являющемуся </w:t>
      </w:r>
      <w:proofErr w:type="spellStart"/>
      <w:r w:rsidRPr="00A55AAF">
        <w:rPr>
          <w:rFonts w:ascii="Times New Roman" w:hAnsi="Times New Roman" w:cs="Times New Roman"/>
        </w:rPr>
        <w:t>рекламораспространителем</w:t>
      </w:r>
      <w:proofErr w:type="spellEnd"/>
      <w:r w:rsidRPr="00A55AAF">
        <w:rPr>
          <w:rFonts w:ascii="Times New Roman" w:hAnsi="Times New Roman" w:cs="Times New Roman"/>
        </w:rPr>
        <w:t>. Владелец рекламной конструкции (физическое или юридическое лицо) - собственник рекламной конструкции либо иное лицо, обладающее вещным правом на рекламную конструкцию или правом владения и пользования рекламной конструкцией на основании договора с ее собственником.</w:t>
      </w:r>
    </w:p>
    <w:p w:rsidR="008523BA" w:rsidRPr="00A55AAF" w:rsidRDefault="0002700E" w:rsidP="00A55AAF">
      <w:pPr>
        <w:ind w:left="720" w:firstLine="414"/>
        <w:rPr>
          <w:rFonts w:ascii="Times New Roman" w:hAnsi="Times New Roman" w:cs="Times New Roman"/>
          <w:highlight w:val="yellow"/>
        </w:rPr>
      </w:pPr>
      <w:proofErr w:type="gramStart"/>
      <w:r w:rsidRPr="00A55AAF">
        <w:rPr>
          <w:rFonts w:ascii="Times New Roman" w:hAnsi="Times New Roman" w:cs="Times New Roman"/>
        </w:rPr>
        <w:t xml:space="preserve">Выдача разрешений на установку и эксплуатацию рекламных конструкций на территории </w:t>
      </w:r>
      <w:r w:rsidR="00DE7699" w:rsidRPr="00A55AAF">
        <w:rPr>
          <w:rFonts w:ascii="Times New Roman" w:hAnsi="Times New Roman" w:cs="Times New Roman"/>
        </w:rPr>
        <w:t xml:space="preserve">Карталинского муниципального </w:t>
      </w:r>
      <w:r w:rsidR="00455CCC" w:rsidRPr="00A55AAF">
        <w:rPr>
          <w:rFonts w:ascii="Times New Roman" w:hAnsi="Times New Roman" w:cs="Times New Roman"/>
        </w:rPr>
        <w:t>округа</w:t>
      </w:r>
      <w:r w:rsidRPr="00A55AAF">
        <w:rPr>
          <w:rFonts w:ascii="Times New Roman" w:hAnsi="Times New Roman" w:cs="Times New Roman"/>
        </w:rPr>
        <w:t xml:space="preserve">, аннулирование таких разрешений, выдача предписаний о демонтаже в случае установки и (или) эксплуатации рекламной конструкции без разрешения, срок действия которого не истек, демонтаж рекламных конструкций, в случаях, предусмотренных </w:t>
      </w:r>
      <w:hyperlink r:id="rId22" w:history="1">
        <w:r w:rsidRPr="00A55AAF">
          <w:rPr>
            <w:rStyle w:val="af4"/>
            <w:rFonts w:ascii="Times New Roman" w:hAnsi="Times New Roman" w:cs="Times New Roman"/>
            <w:color w:val="auto"/>
            <w:u w:val="none"/>
          </w:rPr>
          <w:t>Федеральным законом</w:t>
        </w:r>
      </w:hyperlink>
      <w:r w:rsidRPr="00A55AAF">
        <w:rPr>
          <w:rFonts w:ascii="Times New Roman" w:hAnsi="Times New Roman" w:cs="Times New Roman"/>
        </w:rPr>
        <w:t xml:space="preserve"> "О рекламе", являются расходными обязательствами бюджета </w:t>
      </w:r>
      <w:r w:rsidR="00DE7699" w:rsidRPr="00A55AAF">
        <w:rPr>
          <w:rFonts w:ascii="Times New Roman" w:hAnsi="Times New Roman" w:cs="Times New Roman"/>
        </w:rPr>
        <w:t xml:space="preserve">Карталинского муниципального </w:t>
      </w:r>
      <w:r w:rsidR="00455CCC" w:rsidRPr="00A55AAF">
        <w:rPr>
          <w:rFonts w:ascii="Times New Roman" w:hAnsi="Times New Roman" w:cs="Times New Roman"/>
        </w:rPr>
        <w:t>округа</w:t>
      </w:r>
      <w:r w:rsidRPr="00A55AAF">
        <w:rPr>
          <w:rFonts w:ascii="Times New Roman" w:hAnsi="Times New Roman" w:cs="Times New Roman"/>
        </w:rPr>
        <w:t>.</w:t>
      </w:r>
      <w:proofErr w:type="gramEnd"/>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Реклама - информация, распространенная любым способом, в любой форме и с использованием любых средств, адресованная неопределенному кругу лиц и направленная на привлечение внимания к объекту рекламирования, формирование или поддержание интереса к нему и его продвижение на рынке.</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xml:space="preserve">Тексты рекламных сообщений на рекламных конструкциях и средствах информации должны выполняться в соответствии с </w:t>
      </w:r>
      <w:hyperlink r:id="rId23" w:history="1">
        <w:r w:rsidRPr="00A55AAF">
          <w:rPr>
            <w:rStyle w:val="af4"/>
            <w:rFonts w:ascii="Times New Roman" w:hAnsi="Times New Roman" w:cs="Times New Roman"/>
            <w:color w:val="auto"/>
            <w:u w:val="none"/>
          </w:rPr>
          <w:t>законодательством</w:t>
        </w:r>
      </w:hyperlink>
      <w:r w:rsidRPr="00A55AAF">
        <w:rPr>
          <w:rFonts w:ascii="Times New Roman" w:hAnsi="Times New Roman" w:cs="Times New Roman"/>
        </w:rPr>
        <w:t xml:space="preserve"> о государственном языке.</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Для распространения указанной рекламной информации могут использоваться различные рекламные конструкции, которые должны отвечать требованиям настоящего Положения.</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Социальная реклама - информация, распространенная любым способом, в любой форме и с использованием любых средств, адресованная неопределенному кругу лиц и направленная на достижение благотворительных и иных общественно полезных целей, а также обеспечение интересов государства. Распространение социальной рекламы осуществляется в соответствии с требованиями Федерального закона "О рекламе".</w:t>
      </w:r>
    </w:p>
    <w:p w:rsidR="008523BA" w:rsidRPr="00A55AAF" w:rsidRDefault="0002700E" w:rsidP="00A55AAF">
      <w:pPr>
        <w:ind w:left="720" w:firstLine="414"/>
        <w:rPr>
          <w:rFonts w:ascii="Times New Roman" w:hAnsi="Times New Roman" w:cs="Times New Roman"/>
        </w:rPr>
      </w:pPr>
      <w:bookmarkStart w:id="11" w:name="sub_1018"/>
      <w:r w:rsidRPr="00A55AAF">
        <w:rPr>
          <w:rFonts w:ascii="Times New Roman" w:hAnsi="Times New Roman" w:cs="Times New Roman"/>
        </w:rPr>
        <w:t>7. </w:t>
      </w:r>
      <w:proofErr w:type="gramStart"/>
      <w:r w:rsidRPr="00A55AAF">
        <w:rPr>
          <w:rFonts w:ascii="Times New Roman" w:hAnsi="Times New Roman" w:cs="Times New Roman"/>
        </w:rPr>
        <w:t>Договоры на установку и эксплуатацию рекламных конструкций на земельном участке, здании или ином недвижимом имуществе, находящемся в муниципальной собственности, в том числе</w:t>
      </w:r>
      <w:r w:rsidR="008C1F8D" w:rsidRPr="00A55AAF">
        <w:rPr>
          <w:rFonts w:ascii="Times New Roman" w:hAnsi="Times New Roman" w:cs="Times New Roman"/>
        </w:rPr>
        <w:t xml:space="preserve">, </w:t>
      </w:r>
      <w:r w:rsidRPr="00A55AAF">
        <w:rPr>
          <w:rFonts w:ascii="Times New Roman" w:hAnsi="Times New Roman" w:cs="Times New Roman"/>
        </w:rPr>
        <w:t xml:space="preserve">переданном в аренду, хозяйственное ведение, оперативное управление, или на земельных участках, расположенных в границах </w:t>
      </w:r>
      <w:r w:rsidR="00D3633F" w:rsidRPr="00A55AAF">
        <w:rPr>
          <w:rFonts w:ascii="Times New Roman" w:hAnsi="Times New Roman" w:cs="Times New Roman"/>
        </w:rPr>
        <w:t xml:space="preserve">Карталинского муниципального </w:t>
      </w:r>
      <w:r w:rsidR="00455CCC" w:rsidRPr="00A55AAF">
        <w:rPr>
          <w:rFonts w:ascii="Times New Roman" w:hAnsi="Times New Roman" w:cs="Times New Roman"/>
        </w:rPr>
        <w:t>округа</w:t>
      </w:r>
      <w:r w:rsidRPr="00A55AAF">
        <w:rPr>
          <w:rFonts w:ascii="Times New Roman" w:hAnsi="Times New Roman" w:cs="Times New Roman"/>
        </w:rPr>
        <w:t xml:space="preserve">, государственная собственность на которые не разграничена, которыми органы местного самоуправления, наделенные соответствующими полномочиями, вправе распоряжаться в соответствии с </w:t>
      </w:r>
      <w:hyperlink r:id="rId24" w:history="1">
        <w:r w:rsidRPr="00A55AAF">
          <w:rPr>
            <w:rStyle w:val="af4"/>
            <w:rFonts w:ascii="Times New Roman" w:hAnsi="Times New Roman" w:cs="Times New Roman"/>
            <w:color w:val="auto"/>
            <w:u w:val="none"/>
          </w:rPr>
          <w:t>законодательством</w:t>
        </w:r>
      </w:hyperlink>
      <w:r w:rsidRPr="00A55AAF">
        <w:rPr>
          <w:rFonts w:ascii="Times New Roman" w:hAnsi="Times New Roman" w:cs="Times New Roman"/>
        </w:rPr>
        <w:t>, заключает Управление</w:t>
      </w:r>
      <w:proofErr w:type="gramEnd"/>
      <w:r w:rsidR="00DE7699" w:rsidRPr="00A55AAF">
        <w:rPr>
          <w:rFonts w:ascii="Times New Roman" w:hAnsi="Times New Roman" w:cs="Times New Roman"/>
        </w:rPr>
        <w:t xml:space="preserve"> по имущественной и земельной политике Карталинского муниципального </w:t>
      </w:r>
      <w:r w:rsidR="00455CCC" w:rsidRPr="00A55AAF">
        <w:rPr>
          <w:rFonts w:ascii="Times New Roman" w:hAnsi="Times New Roman" w:cs="Times New Roman"/>
        </w:rPr>
        <w:t>округа</w:t>
      </w:r>
      <w:r w:rsidR="00C2268A" w:rsidRPr="00A55AAF">
        <w:rPr>
          <w:rFonts w:ascii="Times New Roman" w:hAnsi="Times New Roman" w:cs="Times New Roman"/>
        </w:rPr>
        <w:t xml:space="preserve"> Челябинской области</w:t>
      </w:r>
      <w:r w:rsidR="00DE7699" w:rsidRPr="00A55AAF">
        <w:rPr>
          <w:rFonts w:ascii="Times New Roman" w:hAnsi="Times New Roman" w:cs="Times New Roman"/>
        </w:rPr>
        <w:t xml:space="preserve"> (далее </w:t>
      </w:r>
      <w:r w:rsidR="00C2268A" w:rsidRPr="00A55AAF">
        <w:rPr>
          <w:rFonts w:ascii="Times New Roman" w:hAnsi="Times New Roman" w:cs="Times New Roman"/>
        </w:rPr>
        <w:t>–</w:t>
      </w:r>
      <w:r w:rsidR="008C1F8D" w:rsidRPr="00A55AAF">
        <w:rPr>
          <w:rFonts w:ascii="Times New Roman" w:hAnsi="Times New Roman" w:cs="Times New Roman"/>
        </w:rPr>
        <w:t xml:space="preserve"> </w:t>
      </w:r>
      <w:r w:rsidR="00DE7699" w:rsidRPr="00A55AAF">
        <w:rPr>
          <w:rFonts w:ascii="Times New Roman" w:hAnsi="Times New Roman" w:cs="Times New Roman"/>
        </w:rPr>
        <w:t>УИЗП</w:t>
      </w:r>
      <w:r w:rsidR="00C2268A" w:rsidRPr="00A55AAF">
        <w:rPr>
          <w:rFonts w:ascii="Times New Roman" w:hAnsi="Times New Roman" w:cs="Times New Roman"/>
        </w:rPr>
        <w:t xml:space="preserve"> КМО</w:t>
      </w:r>
      <w:r w:rsidR="00DE7699" w:rsidRPr="00A55AAF">
        <w:rPr>
          <w:rFonts w:ascii="Times New Roman" w:hAnsi="Times New Roman" w:cs="Times New Roman"/>
        </w:rPr>
        <w:t>)</w:t>
      </w:r>
      <w:r w:rsidRPr="00A55AAF">
        <w:rPr>
          <w:rFonts w:ascii="Times New Roman" w:hAnsi="Times New Roman" w:cs="Times New Roman"/>
        </w:rPr>
        <w:t xml:space="preserve"> в порядке, установленном настоящим Положением.</w:t>
      </w:r>
    </w:p>
    <w:p w:rsidR="008523BA" w:rsidRPr="00A55AAF" w:rsidRDefault="0002700E" w:rsidP="00A55AAF">
      <w:pPr>
        <w:ind w:left="720" w:firstLine="414"/>
        <w:rPr>
          <w:rFonts w:ascii="Times New Roman" w:hAnsi="Times New Roman" w:cs="Times New Roman"/>
        </w:rPr>
      </w:pPr>
      <w:bookmarkStart w:id="12" w:name="sub_1019"/>
      <w:bookmarkEnd w:id="11"/>
      <w:r w:rsidRPr="00A55AAF">
        <w:rPr>
          <w:rFonts w:ascii="Times New Roman" w:hAnsi="Times New Roman" w:cs="Times New Roman"/>
        </w:rPr>
        <w:t>8. </w:t>
      </w:r>
      <w:proofErr w:type="gramStart"/>
      <w:r w:rsidRPr="00A55AAF">
        <w:rPr>
          <w:rFonts w:ascii="Times New Roman" w:hAnsi="Times New Roman" w:cs="Times New Roman"/>
        </w:rPr>
        <w:t>Установка и эксплуатация рекламных конструкций на земельном участке, здании или ином недвижимом имуществе, находящемся в муниципальной собственности, в том числе</w:t>
      </w:r>
      <w:r w:rsidR="00A55AAF" w:rsidRPr="00A55AAF">
        <w:rPr>
          <w:rFonts w:ascii="Times New Roman" w:hAnsi="Times New Roman" w:cs="Times New Roman"/>
        </w:rPr>
        <w:t>,</w:t>
      </w:r>
      <w:r w:rsidRPr="00A55AAF">
        <w:rPr>
          <w:rFonts w:ascii="Times New Roman" w:hAnsi="Times New Roman" w:cs="Times New Roman"/>
        </w:rPr>
        <w:t xml:space="preserve"> переданном в аренду, хозяйственное ведение, оперативное управление, или на земельных участках, расположенных в границах </w:t>
      </w:r>
      <w:r w:rsidR="00D3633F" w:rsidRPr="00A55AAF">
        <w:rPr>
          <w:rFonts w:ascii="Times New Roman" w:hAnsi="Times New Roman" w:cs="Times New Roman"/>
        </w:rPr>
        <w:t xml:space="preserve">Карталинского муниципального </w:t>
      </w:r>
      <w:r w:rsidR="00455CCC" w:rsidRPr="00A55AAF">
        <w:rPr>
          <w:rFonts w:ascii="Times New Roman" w:hAnsi="Times New Roman" w:cs="Times New Roman"/>
        </w:rPr>
        <w:t>округа</w:t>
      </w:r>
      <w:r w:rsidRPr="00A55AAF">
        <w:rPr>
          <w:rFonts w:ascii="Times New Roman" w:hAnsi="Times New Roman" w:cs="Times New Roman"/>
        </w:rPr>
        <w:t xml:space="preserve">, государственная собственность на которые не разграничена, которыми органы местного </w:t>
      </w:r>
      <w:r w:rsidRPr="00A55AAF">
        <w:rPr>
          <w:rFonts w:ascii="Times New Roman" w:hAnsi="Times New Roman" w:cs="Times New Roman"/>
        </w:rPr>
        <w:lastRenderedPageBreak/>
        <w:t xml:space="preserve">самоуправления, наделенные соответствующими полномочиями, вправе распоряжаться в соответствии с </w:t>
      </w:r>
      <w:hyperlink r:id="rId25" w:history="1">
        <w:r w:rsidRPr="00A55AAF">
          <w:rPr>
            <w:rStyle w:val="af4"/>
            <w:rFonts w:ascii="Times New Roman" w:hAnsi="Times New Roman" w:cs="Times New Roman"/>
            <w:color w:val="auto"/>
            <w:u w:val="none"/>
          </w:rPr>
          <w:t>законодательством</w:t>
        </w:r>
      </w:hyperlink>
      <w:r w:rsidRPr="00A55AAF">
        <w:rPr>
          <w:rFonts w:ascii="Times New Roman" w:hAnsi="Times New Roman" w:cs="Times New Roman"/>
        </w:rPr>
        <w:t>, осуществляется на основании договоров</w:t>
      </w:r>
      <w:proofErr w:type="gramEnd"/>
      <w:r w:rsidRPr="00A55AAF">
        <w:rPr>
          <w:rFonts w:ascii="Times New Roman" w:hAnsi="Times New Roman" w:cs="Times New Roman"/>
        </w:rPr>
        <w:t xml:space="preserve"> на установку и эксплуатацию рекламных конструкций, заключенных с </w:t>
      </w:r>
      <w:r w:rsidR="00DE7699" w:rsidRPr="00A55AAF">
        <w:rPr>
          <w:rFonts w:ascii="Times New Roman" w:hAnsi="Times New Roman" w:cs="Times New Roman"/>
        </w:rPr>
        <w:t>УИЗП</w:t>
      </w:r>
      <w:r w:rsidR="00C2268A" w:rsidRPr="00A55AAF">
        <w:rPr>
          <w:rFonts w:ascii="Times New Roman" w:hAnsi="Times New Roman" w:cs="Times New Roman"/>
        </w:rPr>
        <w:t xml:space="preserve"> КМО</w:t>
      </w:r>
      <w:r w:rsidRPr="00A55AAF">
        <w:rPr>
          <w:rFonts w:ascii="Times New Roman" w:hAnsi="Times New Roman" w:cs="Times New Roman"/>
        </w:rPr>
        <w:t xml:space="preserve">, в порядке, установленном </w:t>
      </w:r>
      <w:hyperlink r:id="rId26" w:history="1">
        <w:r w:rsidRPr="00A55AAF">
          <w:rPr>
            <w:rStyle w:val="af4"/>
            <w:rFonts w:ascii="Times New Roman" w:hAnsi="Times New Roman" w:cs="Times New Roman"/>
            <w:color w:val="auto"/>
            <w:u w:val="none"/>
          </w:rPr>
          <w:t>законодательством</w:t>
        </w:r>
      </w:hyperlink>
      <w:r w:rsidRPr="00A55AAF">
        <w:rPr>
          <w:rFonts w:ascii="Times New Roman" w:hAnsi="Times New Roman" w:cs="Times New Roman"/>
        </w:rPr>
        <w:t>.</w:t>
      </w:r>
    </w:p>
    <w:bookmarkEnd w:id="12"/>
    <w:p w:rsidR="008523BA" w:rsidRPr="00A55AAF" w:rsidRDefault="008523BA" w:rsidP="00A55AAF">
      <w:pPr>
        <w:ind w:left="720" w:firstLine="0"/>
        <w:rPr>
          <w:rFonts w:ascii="Times New Roman" w:hAnsi="Times New Roman" w:cs="Times New Roman"/>
        </w:rPr>
      </w:pPr>
    </w:p>
    <w:p w:rsidR="008523BA" w:rsidRPr="00A55AAF" w:rsidRDefault="0002700E" w:rsidP="00A55AAF">
      <w:pPr>
        <w:ind w:left="720" w:firstLine="0"/>
        <w:jc w:val="center"/>
        <w:rPr>
          <w:rFonts w:ascii="Times New Roman" w:hAnsi="Times New Roman" w:cs="Times New Roman"/>
        </w:rPr>
      </w:pPr>
      <w:bookmarkStart w:id="13" w:name="sub_1027"/>
      <w:r w:rsidRPr="00A55AAF">
        <w:rPr>
          <w:rFonts w:ascii="Times New Roman" w:hAnsi="Times New Roman" w:cs="Times New Roman"/>
        </w:rPr>
        <w:t>II. Органы, осуществляющие регулирование</w:t>
      </w:r>
      <w:r w:rsidR="00A55AAF">
        <w:rPr>
          <w:rFonts w:ascii="Times New Roman" w:hAnsi="Times New Roman" w:cs="Times New Roman"/>
        </w:rPr>
        <w:t xml:space="preserve"> </w:t>
      </w:r>
      <w:r w:rsidRPr="00A55AAF">
        <w:rPr>
          <w:rFonts w:ascii="Times New Roman" w:hAnsi="Times New Roman" w:cs="Times New Roman"/>
        </w:rPr>
        <w:t xml:space="preserve"> в сфере распространения наружной рекламы</w:t>
      </w:r>
    </w:p>
    <w:bookmarkEnd w:id="13"/>
    <w:p w:rsidR="008523BA" w:rsidRPr="00A55AAF" w:rsidRDefault="008523BA" w:rsidP="00A55AAF">
      <w:pPr>
        <w:ind w:left="720" w:firstLine="0"/>
        <w:rPr>
          <w:rFonts w:ascii="Times New Roman" w:hAnsi="Times New Roman" w:cs="Times New Roman"/>
        </w:rPr>
      </w:pPr>
    </w:p>
    <w:p w:rsidR="008523BA" w:rsidRPr="00A55AAF" w:rsidRDefault="0002700E" w:rsidP="00A55AAF">
      <w:pPr>
        <w:ind w:left="720" w:firstLine="414"/>
        <w:rPr>
          <w:rFonts w:ascii="Times New Roman" w:hAnsi="Times New Roman" w:cs="Times New Roman"/>
        </w:rPr>
      </w:pPr>
      <w:bookmarkStart w:id="14" w:name="sub_1021"/>
      <w:r w:rsidRPr="00A55AAF">
        <w:rPr>
          <w:rFonts w:ascii="Times New Roman" w:hAnsi="Times New Roman" w:cs="Times New Roman"/>
        </w:rPr>
        <w:t>9. </w:t>
      </w:r>
      <w:r w:rsidR="00F14260" w:rsidRPr="00A55AAF">
        <w:rPr>
          <w:rFonts w:ascii="Times New Roman" w:hAnsi="Times New Roman" w:cs="Times New Roman"/>
        </w:rPr>
        <w:t>Отдел архитектуры</w:t>
      </w:r>
      <w:r w:rsidRPr="00A55AAF">
        <w:rPr>
          <w:rFonts w:ascii="Times New Roman" w:hAnsi="Times New Roman" w:cs="Times New Roman"/>
        </w:rPr>
        <w:t>:</w:t>
      </w:r>
    </w:p>
    <w:bookmarkEnd w:id="14"/>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1) обеспечивает формирование единого рекламно-информационного пространства;</w:t>
      </w:r>
    </w:p>
    <w:p w:rsidR="008523BA" w:rsidRPr="00A55AAF" w:rsidRDefault="008B3204" w:rsidP="00A55AAF">
      <w:pPr>
        <w:ind w:left="720" w:firstLine="414"/>
        <w:rPr>
          <w:rFonts w:ascii="Times New Roman" w:hAnsi="Times New Roman" w:cs="Times New Roman"/>
        </w:rPr>
      </w:pPr>
      <w:r w:rsidRPr="00A55AAF">
        <w:rPr>
          <w:rFonts w:ascii="Times New Roman" w:hAnsi="Times New Roman" w:cs="Times New Roman"/>
        </w:rPr>
        <w:t>2</w:t>
      </w:r>
      <w:r w:rsidR="0002700E" w:rsidRPr="00A55AAF">
        <w:rPr>
          <w:rFonts w:ascii="Times New Roman" w:hAnsi="Times New Roman" w:cs="Times New Roman"/>
        </w:rPr>
        <w:t>) рассматривает заявления о выдаче разрешений на установку и эксплуатацию рекламных конструкций;</w:t>
      </w:r>
    </w:p>
    <w:p w:rsidR="008523BA" w:rsidRPr="00A55AAF" w:rsidRDefault="008B3204" w:rsidP="00A55AAF">
      <w:pPr>
        <w:ind w:left="720" w:firstLine="414"/>
        <w:rPr>
          <w:rFonts w:ascii="Times New Roman" w:hAnsi="Times New Roman" w:cs="Times New Roman"/>
        </w:rPr>
      </w:pPr>
      <w:r w:rsidRPr="00A55AAF">
        <w:rPr>
          <w:rFonts w:ascii="Times New Roman" w:hAnsi="Times New Roman" w:cs="Times New Roman"/>
        </w:rPr>
        <w:t>3</w:t>
      </w:r>
      <w:r w:rsidR="0002700E" w:rsidRPr="00A55AAF">
        <w:rPr>
          <w:rFonts w:ascii="Times New Roman" w:hAnsi="Times New Roman" w:cs="Times New Roman"/>
        </w:rPr>
        <w:t>) осуществляет согласования с уполномоченными органами, необходимые для принятия решения о выдаче или об отказе в выдаче разрешения на установку и эксплуатацию рекламной конструкции;</w:t>
      </w:r>
    </w:p>
    <w:p w:rsidR="008523BA" w:rsidRPr="00A55AAF" w:rsidRDefault="008B3204" w:rsidP="00A55AAF">
      <w:pPr>
        <w:ind w:left="720" w:firstLine="414"/>
        <w:rPr>
          <w:rFonts w:ascii="Times New Roman" w:hAnsi="Times New Roman" w:cs="Times New Roman"/>
        </w:rPr>
      </w:pPr>
      <w:r w:rsidRPr="00A55AAF">
        <w:rPr>
          <w:rFonts w:ascii="Times New Roman" w:hAnsi="Times New Roman" w:cs="Times New Roman"/>
        </w:rPr>
        <w:t>4</w:t>
      </w:r>
      <w:r w:rsidR="0002700E" w:rsidRPr="00A55AAF">
        <w:rPr>
          <w:rFonts w:ascii="Times New Roman" w:hAnsi="Times New Roman" w:cs="Times New Roman"/>
        </w:rPr>
        <w:t xml:space="preserve">) принимает решение о выдаче разрешения или об отказе в выдаче разрешения на установку и эксплуатацию рекламной конструкции на территории </w:t>
      </w:r>
      <w:r w:rsidR="00D3633F" w:rsidRPr="00A55AAF">
        <w:rPr>
          <w:rFonts w:ascii="Times New Roman" w:hAnsi="Times New Roman" w:cs="Times New Roman"/>
        </w:rPr>
        <w:t xml:space="preserve">Карталинского муниципального </w:t>
      </w:r>
      <w:r w:rsidRPr="00A55AAF">
        <w:rPr>
          <w:rFonts w:ascii="Times New Roman" w:hAnsi="Times New Roman" w:cs="Times New Roman"/>
        </w:rPr>
        <w:t>округа</w:t>
      </w:r>
      <w:r w:rsidR="0002700E" w:rsidRPr="00A55AAF">
        <w:rPr>
          <w:rFonts w:ascii="Times New Roman" w:hAnsi="Times New Roman" w:cs="Times New Roman"/>
        </w:rPr>
        <w:t>;</w:t>
      </w:r>
    </w:p>
    <w:p w:rsidR="008523BA" w:rsidRPr="00A55AAF" w:rsidRDefault="008B3204" w:rsidP="00A55AAF">
      <w:pPr>
        <w:ind w:left="720" w:firstLine="414"/>
        <w:rPr>
          <w:rFonts w:ascii="Times New Roman" w:hAnsi="Times New Roman" w:cs="Times New Roman"/>
        </w:rPr>
      </w:pPr>
      <w:r w:rsidRPr="00A55AAF">
        <w:rPr>
          <w:rFonts w:ascii="Times New Roman" w:hAnsi="Times New Roman" w:cs="Times New Roman"/>
        </w:rPr>
        <w:t>5</w:t>
      </w:r>
      <w:r w:rsidR="0002700E" w:rsidRPr="00A55AAF">
        <w:rPr>
          <w:rFonts w:ascii="Times New Roman" w:hAnsi="Times New Roman" w:cs="Times New Roman"/>
        </w:rPr>
        <w:t>) принимает решение об аннулировании разрешения на установку и эксплуатацию рекламной конструкции;</w:t>
      </w:r>
    </w:p>
    <w:p w:rsidR="00DE7699" w:rsidRPr="00A55AAF" w:rsidRDefault="008B3204" w:rsidP="00A55AAF">
      <w:pPr>
        <w:ind w:left="720" w:firstLine="414"/>
        <w:rPr>
          <w:rFonts w:ascii="Times New Roman" w:hAnsi="Times New Roman" w:cs="Times New Roman"/>
        </w:rPr>
      </w:pPr>
      <w:r w:rsidRPr="00A55AAF">
        <w:rPr>
          <w:rFonts w:ascii="Times New Roman" w:hAnsi="Times New Roman" w:cs="Times New Roman"/>
        </w:rPr>
        <w:t>6</w:t>
      </w:r>
      <w:r w:rsidR="00DE7699" w:rsidRPr="00A55AAF">
        <w:rPr>
          <w:rFonts w:ascii="Times New Roman" w:hAnsi="Times New Roman" w:cs="Times New Roman"/>
        </w:rPr>
        <w:t xml:space="preserve">) ведет единый реестр рекламных конструкций, расположенных на территории Карталинского муниципального </w:t>
      </w:r>
      <w:r w:rsidRPr="00A55AAF">
        <w:rPr>
          <w:rFonts w:ascii="Times New Roman" w:hAnsi="Times New Roman" w:cs="Times New Roman"/>
        </w:rPr>
        <w:t>округа</w:t>
      </w:r>
      <w:r w:rsidR="00DE7699" w:rsidRPr="00A55AAF">
        <w:rPr>
          <w:rFonts w:ascii="Times New Roman" w:hAnsi="Times New Roman" w:cs="Times New Roman"/>
        </w:rPr>
        <w:t>;</w:t>
      </w:r>
    </w:p>
    <w:p w:rsidR="00DE7699" w:rsidRPr="00A55AAF" w:rsidRDefault="008B3204" w:rsidP="00A55AAF">
      <w:pPr>
        <w:ind w:left="720" w:firstLine="414"/>
        <w:rPr>
          <w:rFonts w:ascii="Times New Roman" w:hAnsi="Times New Roman" w:cs="Times New Roman"/>
        </w:rPr>
      </w:pPr>
      <w:r w:rsidRPr="00A55AAF">
        <w:rPr>
          <w:rFonts w:ascii="Times New Roman" w:hAnsi="Times New Roman" w:cs="Times New Roman"/>
        </w:rPr>
        <w:t>7</w:t>
      </w:r>
      <w:r w:rsidR="00DE7699" w:rsidRPr="00A55AAF">
        <w:rPr>
          <w:rFonts w:ascii="Times New Roman" w:hAnsi="Times New Roman" w:cs="Times New Roman"/>
        </w:rPr>
        <w:t>) выдает предписание о демонтаже рекламной конструкции в случае установки и (или) эксплуатации рекламной конструкции без разрешения, с</w:t>
      </w:r>
      <w:r w:rsidRPr="00A55AAF">
        <w:rPr>
          <w:rFonts w:ascii="Times New Roman" w:hAnsi="Times New Roman" w:cs="Times New Roman"/>
        </w:rPr>
        <w:t>рок действия которого не истек;</w:t>
      </w:r>
    </w:p>
    <w:p w:rsidR="00DE7699" w:rsidRPr="00A55AAF" w:rsidRDefault="009778F6" w:rsidP="00A55AAF">
      <w:pPr>
        <w:ind w:left="720" w:firstLine="414"/>
        <w:rPr>
          <w:rFonts w:ascii="Times New Roman" w:hAnsi="Times New Roman" w:cs="Times New Roman"/>
        </w:rPr>
      </w:pPr>
      <w:r w:rsidRPr="00A55AAF">
        <w:rPr>
          <w:rFonts w:ascii="Times New Roman" w:hAnsi="Times New Roman" w:cs="Times New Roman"/>
        </w:rPr>
        <w:t>8</w:t>
      </w:r>
      <w:r w:rsidR="00DE7699" w:rsidRPr="00A55AAF">
        <w:rPr>
          <w:rFonts w:ascii="Times New Roman" w:hAnsi="Times New Roman" w:cs="Times New Roman"/>
        </w:rPr>
        <w:t xml:space="preserve">) разрабатывает и представляет на утверждение органов местного самоуправления проекты нормативных правовых актов, регулирующих установку и эксплуатацию рекламных конструкций на территории Карталинского муниципального </w:t>
      </w:r>
      <w:r w:rsidR="00691153" w:rsidRPr="00A55AAF">
        <w:rPr>
          <w:rFonts w:ascii="Times New Roman" w:hAnsi="Times New Roman" w:cs="Times New Roman"/>
        </w:rPr>
        <w:t>округа</w:t>
      </w:r>
      <w:r w:rsidR="00DE7699" w:rsidRPr="00A55AAF">
        <w:rPr>
          <w:rFonts w:ascii="Times New Roman" w:hAnsi="Times New Roman" w:cs="Times New Roman"/>
        </w:rPr>
        <w:t>;</w:t>
      </w:r>
    </w:p>
    <w:p w:rsidR="00DE7699" w:rsidRPr="00A55AAF" w:rsidRDefault="009778F6" w:rsidP="00A55AAF">
      <w:pPr>
        <w:ind w:left="720" w:firstLine="414"/>
        <w:rPr>
          <w:rFonts w:ascii="Times New Roman" w:hAnsi="Times New Roman" w:cs="Times New Roman"/>
        </w:rPr>
      </w:pPr>
      <w:r w:rsidRPr="00A55AAF">
        <w:rPr>
          <w:rFonts w:ascii="Times New Roman" w:hAnsi="Times New Roman" w:cs="Times New Roman"/>
        </w:rPr>
        <w:t>9</w:t>
      </w:r>
      <w:r w:rsidR="00DE7699" w:rsidRPr="00A55AAF">
        <w:rPr>
          <w:rFonts w:ascii="Times New Roman" w:hAnsi="Times New Roman" w:cs="Times New Roman"/>
        </w:rPr>
        <w:t xml:space="preserve">) при выявлении признаков нарушения </w:t>
      </w:r>
      <w:proofErr w:type="spellStart"/>
      <w:r w:rsidR="00DE7699" w:rsidRPr="00A55AAF">
        <w:rPr>
          <w:rFonts w:ascii="Times New Roman" w:hAnsi="Times New Roman" w:cs="Times New Roman"/>
        </w:rPr>
        <w:t>рекламораспространителями</w:t>
      </w:r>
      <w:proofErr w:type="spellEnd"/>
      <w:r w:rsidR="00DE7699" w:rsidRPr="00A55AAF">
        <w:rPr>
          <w:rFonts w:ascii="Times New Roman" w:hAnsi="Times New Roman" w:cs="Times New Roman"/>
        </w:rPr>
        <w:t xml:space="preserve"> </w:t>
      </w:r>
      <w:hyperlink r:id="rId27" w:history="1">
        <w:r w:rsidR="00DE7699" w:rsidRPr="00A55AAF">
          <w:rPr>
            <w:rStyle w:val="af4"/>
            <w:rFonts w:ascii="Times New Roman" w:hAnsi="Times New Roman" w:cs="Times New Roman"/>
            <w:color w:val="auto"/>
            <w:u w:val="none"/>
          </w:rPr>
          <w:t>законодательства</w:t>
        </w:r>
      </w:hyperlink>
      <w:r w:rsidR="00DE7699" w:rsidRPr="00A55AAF">
        <w:rPr>
          <w:rFonts w:ascii="Times New Roman" w:hAnsi="Times New Roman" w:cs="Times New Roman"/>
        </w:rPr>
        <w:t xml:space="preserve"> о рекламе направляет соответствующую информацию в антимонопольный орган;</w:t>
      </w:r>
    </w:p>
    <w:p w:rsidR="00DE7699" w:rsidRPr="00A55AAF" w:rsidRDefault="00DE7699" w:rsidP="00A55AAF">
      <w:pPr>
        <w:ind w:left="720" w:firstLine="414"/>
        <w:rPr>
          <w:rFonts w:ascii="Times New Roman" w:hAnsi="Times New Roman" w:cs="Times New Roman"/>
        </w:rPr>
      </w:pPr>
      <w:r w:rsidRPr="00A55AAF">
        <w:rPr>
          <w:rFonts w:ascii="Times New Roman" w:hAnsi="Times New Roman" w:cs="Times New Roman"/>
        </w:rPr>
        <w:t>1</w:t>
      </w:r>
      <w:r w:rsidR="009778F6" w:rsidRPr="00A55AAF">
        <w:rPr>
          <w:rFonts w:ascii="Times New Roman" w:hAnsi="Times New Roman" w:cs="Times New Roman"/>
        </w:rPr>
        <w:t>0</w:t>
      </w:r>
      <w:r w:rsidRPr="00A55AAF">
        <w:rPr>
          <w:rFonts w:ascii="Times New Roman" w:hAnsi="Times New Roman" w:cs="Times New Roman"/>
        </w:rPr>
        <w:t>) предъявляет в суд иски в предусмотренных законом случаях;</w:t>
      </w:r>
    </w:p>
    <w:p w:rsidR="00DE7699" w:rsidRPr="00A55AAF" w:rsidRDefault="009778F6" w:rsidP="00A55AAF">
      <w:pPr>
        <w:ind w:left="720" w:firstLine="414"/>
        <w:rPr>
          <w:rFonts w:ascii="Times New Roman" w:hAnsi="Times New Roman" w:cs="Times New Roman"/>
        </w:rPr>
      </w:pPr>
      <w:r w:rsidRPr="00A55AAF">
        <w:rPr>
          <w:rFonts w:ascii="Times New Roman" w:hAnsi="Times New Roman" w:cs="Times New Roman"/>
        </w:rPr>
        <w:t>11</w:t>
      </w:r>
      <w:r w:rsidR="00DE7699" w:rsidRPr="00A55AAF">
        <w:rPr>
          <w:rFonts w:ascii="Times New Roman" w:hAnsi="Times New Roman" w:cs="Times New Roman"/>
        </w:rPr>
        <w:t>) </w:t>
      </w:r>
      <w:r w:rsidR="0008360C" w:rsidRPr="00A55AAF">
        <w:rPr>
          <w:rFonts w:ascii="Times New Roman" w:hAnsi="Times New Roman" w:cs="Times New Roman"/>
        </w:rPr>
        <w:t>является ответственным</w:t>
      </w:r>
      <w:r w:rsidR="008C1F8D" w:rsidRPr="00A55AAF">
        <w:rPr>
          <w:rFonts w:ascii="Times New Roman" w:hAnsi="Times New Roman" w:cs="Times New Roman"/>
        </w:rPr>
        <w:t xml:space="preserve"> </w:t>
      </w:r>
      <w:r w:rsidR="0008360C" w:rsidRPr="00A55AAF">
        <w:rPr>
          <w:rFonts w:ascii="Times New Roman" w:hAnsi="Times New Roman" w:cs="Times New Roman"/>
        </w:rPr>
        <w:t>за</w:t>
      </w:r>
      <w:r w:rsidR="00DE7699" w:rsidRPr="00A55AAF">
        <w:rPr>
          <w:rFonts w:ascii="Times New Roman" w:hAnsi="Times New Roman" w:cs="Times New Roman"/>
        </w:rPr>
        <w:t xml:space="preserve"> выполнение работ по изготовлению материалов социальной рекламы, праздничному тематическому оформлению </w:t>
      </w:r>
      <w:r w:rsidR="00D3633F" w:rsidRPr="00A55AAF">
        <w:rPr>
          <w:rFonts w:ascii="Times New Roman" w:hAnsi="Times New Roman" w:cs="Times New Roman"/>
        </w:rPr>
        <w:t xml:space="preserve">территории Карталинского муниципального </w:t>
      </w:r>
      <w:r w:rsidR="00691153" w:rsidRPr="00A55AAF">
        <w:rPr>
          <w:rFonts w:ascii="Times New Roman" w:hAnsi="Times New Roman" w:cs="Times New Roman"/>
        </w:rPr>
        <w:t>округа</w:t>
      </w:r>
      <w:r w:rsidR="00DE7699" w:rsidRPr="00A55AAF">
        <w:rPr>
          <w:rFonts w:ascii="Times New Roman" w:hAnsi="Times New Roman" w:cs="Times New Roman"/>
        </w:rPr>
        <w:t>, по монтажу объектов информации, связанных с осуществлением возложенных на него полномочий;</w:t>
      </w:r>
    </w:p>
    <w:p w:rsidR="00DE7699" w:rsidRPr="00A55AAF" w:rsidRDefault="009778F6" w:rsidP="00A55AAF">
      <w:pPr>
        <w:ind w:left="720" w:firstLine="414"/>
        <w:rPr>
          <w:rFonts w:ascii="Times New Roman" w:hAnsi="Times New Roman" w:cs="Times New Roman"/>
        </w:rPr>
      </w:pPr>
      <w:r w:rsidRPr="00A55AAF">
        <w:rPr>
          <w:rFonts w:ascii="Times New Roman" w:hAnsi="Times New Roman" w:cs="Times New Roman"/>
        </w:rPr>
        <w:t>12</w:t>
      </w:r>
      <w:r w:rsidR="00DE7699" w:rsidRPr="00A55AAF">
        <w:rPr>
          <w:rFonts w:ascii="Times New Roman" w:hAnsi="Times New Roman" w:cs="Times New Roman"/>
        </w:rPr>
        <w:t>) участвует в формировании единого рекламно-информационного пространства;</w:t>
      </w:r>
    </w:p>
    <w:p w:rsidR="00DE7699" w:rsidRPr="00A55AAF" w:rsidRDefault="009778F6" w:rsidP="00A55AAF">
      <w:pPr>
        <w:ind w:left="720" w:firstLine="414"/>
        <w:rPr>
          <w:rFonts w:ascii="Times New Roman" w:hAnsi="Times New Roman" w:cs="Times New Roman"/>
        </w:rPr>
      </w:pPr>
      <w:r w:rsidRPr="00A55AAF">
        <w:rPr>
          <w:rFonts w:ascii="Times New Roman" w:hAnsi="Times New Roman" w:cs="Times New Roman"/>
        </w:rPr>
        <w:t>13</w:t>
      </w:r>
      <w:r w:rsidR="00DE7699" w:rsidRPr="00A55AAF">
        <w:rPr>
          <w:rFonts w:ascii="Times New Roman" w:hAnsi="Times New Roman" w:cs="Times New Roman"/>
        </w:rPr>
        <w:t>) осуществляет согласование возможности установки рекламных конструкций в части соответствия внешнему архитектурному облику сложившейся застройки. В случае</w:t>
      </w:r>
      <w:proofErr w:type="gramStart"/>
      <w:r w:rsidR="00DE7699" w:rsidRPr="00A55AAF">
        <w:rPr>
          <w:rFonts w:ascii="Times New Roman" w:hAnsi="Times New Roman" w:cs="Times New Roman"/>
        </w:rPr>
        <w:t>,</w:t>
      </w:r>
      <w:proofErr w:type="gramEnd"/>
      <w:r w:rsidR="00DE7699" w:rsidRPr="00A55AAF">
        <w:rPr>
          <w:rFonts w:ascii="Times New Roman" w:hAnsi="Times New Roman" w:cs="Times New Roman"/>
        </w:rPr>
        <w:t xml:space="preserve"> если установка и эксплуатация рекламной конструкции предполагается на земельных участках независимо от форм собственности, а также на зданиях или ином недвижимом имуществе, находящихся в муниципальной собственности, согласование возможности установки такой рекламной конструкции в части соответствия внешнему архитектурному облику сложившейся застройки осуществляется в случае, если такая установка рекламной конструкции предусмотрена схемой размещения рекламных конструкций;</w:t>
      </w:r>
    </w:p>
    <w:p w:rsidR="00DE7699" w:rsidRPr="00A55AAF" w:rsidRDefault="009778F6" w:rsidP="00A55AAF">
      <w:pPr>
        <w:ind w:left="720" w:firstLine="414"/>
        <w:rPr>
          <w:rFonts w:ascii="Times New Roman" w:hAnsi="Times New Roman" w:cs="Times New Roman"/>
        </w:rPr>
      </w:pPr>
      <w:r w:rsidRPr="00A55AAF">
        <w:rPr>
          <w:rFonts w:ascii="Times New Roman" w:hAnsi="Times New Roman" w:cs="Times New Roman"/>
        </w:rPr>
        <w:t>14</w:t>
      </w:r>
      <w:r w:rsidR="00DE7699" w:rsidRPr="00A55AAF">
        <w:rPr>
          <w:rFonts w:ascii="Times New Roman" w:hAnsi="Times New Roman" w:cs="Times New Roman"/>
        </w:rPr>
        <w:t>) выдает мотивированное заключение о причинах отказа в согласовании возможности установки рекламной конструкции</w:t>
      </w:r>
      <w:r w:rsidR="0047411F" w:rsidRPr="00A55AAF">
        <w:rPr>
          <w:rFonts w:ascii="Times New Roman" w:hAnsi="Times New Roman" w:cs="Times New Roman"/>
        </w:rPr>
        <w:t>;</w:t>
      </w:r>
    </w:p>
    <w:p w:rsidR="003B423F" w:rsidRPr="00A55AAF" w:rsidRDefault="009778F6" w:rsidP="00A55AAF">
      <w:pPr>
        <w:ind w:left="720" w:firstLine="414"/>
        <w:rPr>
          <w:rFonts w:ascii="Times New Roman" w:hAnsi="Times New Roman" w:cs="Times New Roman"/>
        </w:rPr>
      </w:pPr>
      <w:r w:rsidRPr="00A55AAF">
        <w:rPr>
          <w:rFonts w:ascii="Times New Roman" w:hAnsi="Times New Roman" w:cs="Times New Roman"/>
        </w:rPr>
        <w:t>15</w:t>
      </w:r>
      <w:r w:rsidR="003B423F" w:rsidRPr="00A55AAF">
        <w:rPr>
          <w:rFonts w:ascii="Times New Roman" w:hAnsi="Times New Roman" w:cs="Times New Roman"/>
        </w:rPr>
        <w:t>) осуществляет проверку проекта рекламной конструкц</w:t>
      </w:r>
      <w:proofErr w:type="gramStart"/>
      <w:r w:rsidR="003B423F" w:rsidRPr="00A55AAF">
        <w:rPr>
          <w:rFonts w:ascii="Times New Roman" w:hAnsi="Times New Roman" w:cs="Times New Roman"/>
        </w:rPr>
        <w:t>ии</w:t>
      </w:r>
      <w:r w:rsidR="008C1F8D" w:rsidRPr="00A55AAF">
        <w:rPr>
          <w:rFonts w:ascii="Times New Roman" w:hAnsi="Times New Roman" w:cs="Times New Roman"/>
        </w:rPr>
        <w:t xml:space="preserve"> </w:t>
      </w:r>
      <w:r w:rsidR="003B423F" w:rsidRPr="00A55AAF">
        <w:rPr>
          <w:rFonts w:ascii="Times New Roman" w:hAnsi="Times New Roman" w:cs="Times New Roman"/>
        </w:rPr>
        <w:t>и</w:t>
      </w:r>
      <w:r w:rsidR="008C1F8D" w:rsidRPr="00A55AAF">
        <w:rPr>
          <w:rFonts w:ascii="Times New Roman" w:hAnsi="Times New Roman" w:cs="Times New Roman"/>
        </w:rPr>
        <w:t xml:space="preserve"> </w:t>
      </w:r>
      <w:r w:rsidR="003B423F" w:rsidRPr="00A55AAF">
        <w:rPr>
          <w:rFonts w:ascii="Times New Roman" w:hAnsi="Times New Roman" w:cs="Times New Roman"/>
        </w:rPr>
        <w:t>ее</w:t>
      </w:r>
      <w:proofErr w:type="gramEnd"/>
      <w:r w:rsidR="003B423F" w:rsidRPr="00A55AAF">
        <w:rPr>
          <w:rFonts w:ascii="Times New Roman" w:hAnsi="Times New Roman" w:cs="Times New Roman"/>
        </w:rPr>
        <w:t xml:space="preserve"> территориального размещения требованиям технического регламента, в том числе требованиям стандартов, определяющих общие технические требования к средствам наружной рекламы.</w:t>
      </w:r>
    </w:p>
    <w:p w:rsidR="00DE7699" w:rsidRPr="00A55AAF" w:rsidRDefault="00DE7699" w:rsidP="00A55AAF">
      <w:pPr>
        <w:ind w:left="720" w:firstLine="414"/>
        <w:rPr>
          <w:rFonts w:ascii="Times New Roman" w:hAnsi="Times New Roman" w:cs="Times New Roman"/>
        </w:rPr>
      </w:pPr>
      <w:r w:rsidRPr="00A55AAF">
        <w:rPr>
          <w:rFonts w:ascii="Times New Roman" w:hAnsi="Times New Roman" w:cs="Times New Roman"/>
        </w:rPr>
        <w:t>10. УИЗП</w:t>
      </w:r>
      <w:r w:rsidR="005353E7" w:rsidRPr="00A55AAF">
        <w:rPr>
          <w:rFonts w:ascii="Times New Roman" w:hAnsi="Times New Roman" w:cs="Times New Roman"/>
        </w:rPr>
        <w:t xml:space="preserve"> КМО</w:t>
      </w:r>
      <w:r w:rsidRPr="00A55AAF">
        <w:rPr>
          <w:rFonts w:ascii="Times New Roman" w:hAnsi="Times New Roman" w:cs="Times New Roman"/>
        </w:rPr>
        <w:t>:</w:t>
      </w:r>
    </w:p>
    <w:p w:rsidR="008523BA" w:rsidRPr="00A55AAF" w:rsidRDefault="00DE7699" w:rsidP="00A55AAF">
      <w:pPr>
        <w:ind w:left="720" w:firstLine="414"/>
        <w:rPr>
          <w:rFonts w:ascii="Times New Roman" w:hAnsi="Times New Roman" w:cs="Times New Roman"/>
        </w:rPr>
      </w:pPr>
      <w:proofErr w:type="gramStart"/>
      <w:r w:rsidRPr="00A55AAF">
        <w:rPr>
          <w:rFonts w:ascii="Times New Roman" w:hAnsi="Times New Roman" w:cs="Times New Roman"/>
        </w:rPr>
        <w:t>1</w:t>
      </w:r>
      <w:r w:rsidR="0002700E" w:rsidRPr="00A55AAF">
        <w:rPr>
          <w:rFonts w:ascii="Times New Roman" w:hAnsi="Times New Roman" w:cs="Times New Roman"/>
        </w:rPr>
        <w:t>) выступает организатором торгов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в том числе</w:t>
      </w:r>
      <w:r w:rsidR="00A55AAF" w:rsidRPr="00A55AAF">
        <w:rPr>
          <w:rFonts w:ascii="Times New Roman" w:hAnsi="Times New Roman" w:cs="Times New Roman"/>
        </w:rPr>
        <w:t>,</w:t>
      </w:r>
      <w:r w:rsidR="0002700E" w:rsidRPr="00A55AAF">
        <w:rPr>
          <w:rFonts w:ascii="Times New Roman" w:hAnsi="Times New Roman" w:cs="Times New Roman"/>
        </w:rPr>
        <w:t xml:space="preserve"> переданном в аренду, хозяйственное ведение, оперативное управление, или на земельных участках, расположенных в границах </w:t>
      </w:r>
      <w:r w:rsidR="00D3633F" w:rsidRPr="00A55AAF">
        <w:rPr>
          <w:rFonts w:ascii="Times New Roman" w:hAnsi="Times New Roman" w:cs="Times New Roman"/>
        </w:rPr>
        <w:t xml:space="preserve">Карталинского муниципального </w:t>
      </w:r>
      <w:r w:rsidR="00387DB4" w:rsidRPr="00A55AAF">
        <w:rPr>
          <w:rFonts w:ascii="Times New Roman" w:hAnsi="Times New Roman" w:cs="Times New Roman"/>
        </w:rPr>
        <w:t>округа</w:t>
      </w:r>
      <w:r w:rsidR="0002700E" w:rsidRPr="00A55AAF">
        <w:rPr>
          <w:rFonts w:ascii="Times New Roman" w:hAnsi="Times New Roman" w:cs="Times New Roman"/>
        </w:rPr>
        <w:t>, государственная собственность на которые не разграничена, которыми органы местного самоуправления, наделенные соответствующими полномочиями, вправе</w:t>
      </w:r>
      <w:proofErr w:type="gramEnd"/>
      <w:r w:rsidR="0002700E" w:rsidRPr="00A55AAF">
        <w:rPr>
          <w:rFonts w:ascii="Times New Roman" w:hAnsi="Times New Roman" w:cs="Times New Roman"/>
        </w:rPr>
        <w:t xml:space="preserve"> распоряжаться в соответствии с </w:t>
      </w:r>
      <w:hyperlink r:id="rId28" w:history="1">
        <w:r w:rsidR="0002700E" w:rsidRPr="00A55AAF">
          <w:rPr>
            <w:rStyle w:val="af4"/>
            <w:rFonts w:ascii="Times New Roman" w:hAnsi="Times New Roman" w:cs="Times New Roman"/>
            <w:color w:val="auto"/>
            <w:u w:val="none"/>
          </w:rPr>
          <w:t>законодательством</w:t>
        </w:r>
      </w:hyperlink>
      <w:r w:rsidR="0002700E" w:rsidRPr="00A55AAF">
        <w:rPr>
          <w:rFonts w:ascii="Times New Roman" w:hAnsi="Times New Roman" w:cs="Times New Roman"/>
        </w:rPr>
        <w:t>, а также заключает соответствующие договоры;</w:t>
      </w:r>
    </w:p>
    <w:p w:rsidR="008523BA" w:rsidRPr="00A55AAF" w:rsidRDefault="00DE7699" w:rsidP="00A55AAF">
      <w:pPr>
        <w:ind w:left="720" w:firstLine="414"/>
        <w:rPr>
          <w:rFonts w:ascii="Times New Roman" w:hAnsi="Times New Roman" w:cs="Times New Roman"/>
        </w:rPr>
      </w:pPr>
      <w:r w:rsidRPr="00A55AAF">
        <w:rPr>
          <w:rFonts w:ascii="Times New Roman" w:hAnsi="Times New Roman" w:cs="Times New Roman"/>
        </w:rPr>
        <w:lastRenderedPageBreak/>
        <w:t>2</w:t>
      </w:r>
      <w:r w:rsidR="0002700E" w:rsidRPr="00A55AAF">
        <w:rPr>
          <w:rFonts w:ascii="Times New Roman" w:hAnsi="Times New Roman" w:cs="Times New Roman"/>
        </w:rPr>
        <w:t>) является администратором доходов бюджета</w:t>
      </w:r>
      <w:r w:rsidR="0081187F" w:rsidRPr="00A55AAF">
        <w:rPr>
          <w:rFonts w:ascii="Times New Roman" w:hAnsi="Times New Roman" w:cs="Times New Roman"/>
        </w:rPr>
        <w:t xml:space="preserve"> от платы за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в том </w:t>
      </w:r>
      <w:proofErr w:type="gramStart"/>
      <w:r w:rsidR="0081187F" w:rsidRPr="00A55AAF">
        <w:rPr>
          <w:rFonts w:ascii="Times New Roman" w:hAnsi="Times New Roman" w:cs="Times New Roman"/>
        </w:rPr>
        <w:t>числе</w:t>
      </w:r>
      <w:proofErr w:type="gramEnd"/>
      <w:r w:rsidR="0081187F" w:rsidRPr="00A55AAF">
        <w:rPr>
          <w:rFonts w:ascii="Times New Roman" w:hAnsi="Times New Roman" w:cs="Times New Roman"/>
        </w:rPr>
        <w:t xml:space="preserve"> переданном в аренду, хозяйственное ведение, оперативное управление, или на земельных участках, государственная собственность на которые не разграничена; </w:t>
      </w:r>
    </w:p>
    <w:p w:rsidR="008523BA" w:rsidRPr="00A55AAF" w:rsidRDefault="00DE7699" w:rsidP="00A55AAF">
      <w:pPr>
        <w:ind w:left="720" w:firstLine="414"/>
        <w:rPr>
          <w:rFonts w:ascii="Times New Roman" w:hAnsi="Times New Roman" w:cs="Times New Roman"/>
        </w:rPr>
      </w:pPr>
      <w:proofErr w:type="gramStart"/>
      <w:r w:rsidRPr="00A55AAF">
        <w:rPr>
          <w:rFonts w:ascii="Times New Roman" w:hAnsi="Times New Roman" w:cs="Times New Roman"/>
        </w:rPr>
        <w:t>3</w:t>
      </w:r>
      <w:r w:rsidR="0002700E" w:rsidRPr="00A55AAF">
        <w:rPr>
          <w:rFonts w:ascii="Times New Roman" w:hAnsi="Times New Roman" w:cs="Times New Roman"/>
        </w:rPr>
        <w:t>) осуществляет контроль надлежащего исполнения условий заключенных договоров, в том числе за своевременным перечислением платежей за установку и эксплуатацию рекламных конструкций, установленных на земельном участке, здании или ином недвижимом имуществе, находящемся в муниципальной собственности, в том числе</w:t>
      </w:r>
      <w:r w:rsidR="00A55AAF" w:rsidRPr="00A55AAF">
        <w:rPr>
          <w:rFonts w:ascii="Times New Roman" w:hAnsi="Times New Roman" w:cs="Times New Roman"/>
        </w:rPr>
        <w:t>,</w:t>
      </w:r>
      <w:r w:rsidR="0002700E" w:rsidRPr="00A55AAF">
        <w:rPr>
          <w:rFonts w:ascii="Times New Roman" w:hAnsi="Times New Roman" w:cs="Times New Roman"/>
        </w:rPr>
        <w:t xml:space="preserve"> переданном в аренду, хозяйственное ведение, оперативное или доверительное управление, или на земельных участках, расположенных в границах </w:t>
      </w:r>
      <w:r w:rsidR="00D3633F" w:rsidRPr="00A55AAF">
        <w:rPr>
          <w:rFonts w:ascii="Times New Roman" w:hAnsi="Times New Roman" w:cs="Times New Roman"/>
        </w:rPr>
        <w:t xml:space="preserve">Карталинского муниципального </w:t>
      </w:r>
      <w:r w:rsidR="00387DB4" w:rsidRPr="00A55AAF">
        <w:rPr>
          <w:rFonts w:ascii="Times New Roman" w:hAnsi="Times New Roman" w:cs="Times New Roman"/>
        </w:rPr>
        <w:t>округа</w:t>
      </w:r>
      <w:r w:rsidR="0002700E" w:rsidRPr="00A55AAF">
        <w:rPr>
          <w:rFonts w:ascii="Times New Roman" w:hAnsi="Times New Roman" w:cs="Times New Roman"/>
        </w:rPr>
        <w:t>, государственная собственность</w:t>
      </w:r>
      <w:r w:rsidR="008C1F8D" w:rsidRPr="00A55AAF">
        <w:rPr>
          <w:rFonts w:ascii="Times New Roman" w:hAnsi="Times New Roman" w:cs="Times New Roman"/>
        </w:rPr>
        <w:t>,</w:t>
      </w:r>
      <w:r w:rsidR="0002700E" w:rsidRPr="00A55AAF">
        <w:rPr>
          <w:rFonts w:ascii="Times New Roman" w:hAnsi="Times New Roman" w:cs="Times New Roman"/>
        </w:rPr>
        <w:t xml:space="preserve"> на которые</w:t>
      </w:r>
      <w:proofErr w:type="gramEnd"/>
      <w:r w:rsidR="00A55AAF" w:rsidRPr="00A55AAF">
        <w:rPr>
          <w:rFonts w:ascii="Times New Roman" w:hAnsi="Times New Roman" w:cs="Times New Roman"/>
        </w:rPr>
        <w:t xml:space="preserve"> </w:t>
      </w:r>
      <w:proofErr w:type="gramStart"/>
      <w:r w:rsidR="0002700E" w:rsidRPr="00A55AAF">
        <w:rPr>
          <w:rFonts w:ascii="Times New Roman" w:hAnsi="Times New Roman" w:cs="Times New Roman"/>
        </w:rPr>
        <w:t xml:space="preserve">не разграничена, которыми органы местного самоуправления </w:t>
      </w:r>
      <w:r w:rsidR="00D3633F" w:rsidRPr="00A55AAF">
        <w:rPr>
          <w:rFonts w:ascii="Times New Roman" w:hAnsi="Times New Roman" w:cs="Times New Roman"/>
        </w:rPr>
        <w:t xml:space="preserve">Карталинского муниципального </w:t>
      </w:r>
      <w:r w:rsidR="00387DB4" w:rsidRPr="00A55AAF">
        <w:rPr>
          <w:rFonts w:ascii="Times New Roman" w:hAnsi="Times New Roman" w:cs="Times New Roman"/>
        </w:rPr>
        <w:t>округа</w:t>
      </w:r>
      <w:r w:rsidR="0002700E" w:rsidRPr="00A55AAF">
        <w:rPr>
          <w:rFonts w:ascii="Times New Roman" w:hAnsi="Times New Roman" w:cs="Times New Roman"/>
        </w:rPr>
        <w:t xml:space="preserve">, наделенные соответствующими полномочиями, вправе распоряжаться в соответствии с </w:t>
      </w:r>
      <w:hyperlink r:id="rId29" w:history="1">
        <w:r w:rsidR="0002700E" w:rsidRPr="00A55AAF">
          <w:rPr>
            <w:rStyle w:val="af4"/>
            <w:rFonts w:ascii="Times New Roman" w:hAnsi="Times New Roman" w:cs="Times New Roman"/>
            <w:color w:val="auto"/>
            <w:u w:val="none"/>
          </w:rPr>
          <w:t>законодательством</w:t>
        </w:r>
      </w:hyperlink>
      <w:r w:rsidR="0002700E" w:rsidRPr="00A55AAF">
        <w:rPr>
          <w:rFonts w:ascii="Times New Roman" w:hAnsi="Times New Roman" w:cs="Times New Roman"/>
        </w:rPr>
        <w:t>;</w:t>
      </w:r>
      <w:proofErr w:type="gramEnd"/>
    </w:p>
    <w:p w:rsidR="008523BA" w:rsidRPr="00A55AAF" w:rsidRDefault="0081187F" w:rsidP="00A55AAF">
      <w:pPr>
        <w:ind w:left="720" w:firstLine="414"/>
        <w:rPr>
          <w:rFonts w:ascii="Times New Roman" w:hAnsi="Times New Roman" w:cs="Times New Roman"/>
        </w:rPr>
      </w:pPr>
      <w:r w:rsidRPr="00A55AAF">
        <w:rPr>
          <w:rFonts w:ascii="Times New Roman" w:hAnsi="Times New Roman" w:cs="Times New Roman"/>
        </w:rPr>
        <w:t>4</w:t>
      </w:r>
      <w:r w:rsidR="0002700E" w:rsidRPr="00A55AAF">
        <w:rPr>
          <w:rFonts w:ascii="Times New Roman" w:hAnsi="Times New Roman" w:cs="Times New Roman"/>
        </w:rPr>
        <w:t>) осуществляет иные полномочия в пределах компетенции.</w:t>
      </w:r>
    </w:p>
    <w:p w:rsidR="00F2494C" w:rsidRPr="00A55AAF" w:rsidRDefault="00F2494C" w:rsidP="00A55AAF">
      <w:pPr>
        <w:ind w:left="720" w:firstLine="414"/>
        <w:rPr>
          <w:rFonts w:ascii="Times New Roman" w:hAnsi="Times New Roman" w:cs="Times New Roman"/>
        </w:rPr>
      </w:pPr>
      <w:r w:rsidRPr="00A55AAF">
        <w:rPr>
          <w:rFonts w:ascii="Times New Roman" w:hAnsi="Times New Roman" w:cs="Times New Roman"/>
        </w:rPr>
        <w:t>11. Территориальное управление Карталинского муниципального округа Челябинской области</w:t>
      </w:r>
      <w:r w:rsidR="001056D1" w:rsidRPr="00A55AAF">
        <w:rPr>
          <w:rFonts w:ascii="Times New Roman" w:hAnsi="Times New Roman" w:cs="Times New Roman"/>
        </w:rPr>
        <w:t xml:space="preserve"> (далее - </w:t>
      </w:r>
      <w:proofErr w:type="spellStart"/>
      <w:r w:rsidR="001056D1" w:rsidRPr="00A55AAF">
        <w:rPr>
          <w:rFonts w:ascii="Times New Roman" w:hAnsi="Times New Roman" w:cs="Times New Roman"/>
        </w:rPr>
        <w:t>Теруправление</w:t>
      </w:r>
      <w:proofErr w:type="spellEnd"/>
      <w:r w:rsidR="001056D1" w:rsidRPr="00A55AAF">
        <w:rPr>
          <w:rFonts w:ascii="Times New Roman" w:hAnsi="Times New Roman" w:cs="Times New Roman"/>
        </w:rPr>
        <w:t>):</w:t>
      </w:r>
    </w:p>
    <w:p w:rsidR="00F2494C" w:rsidRPr="00A55AAF" w:rsidRDefault="00F2494C" w:rsidP="00A55AAF">
      <w:pPr>
        <w:ind w:left="720" w:firstLine="414"/>
        <w:rPr>
          <w:rFonts w:ascii="Times New Roman" w:hAnsi="Times New Roman" w:cs="Times New Roman"/>
        </w:rPr>
      </w:pPr>
      <w:r w:rsidRPr="00A55AAF">
        <w:rPr>
          <w:rFonts w:ascii="Times New Roman" w:hAnsi="Times New Roman" w:cs="Times New Roman"/>
        </w:rPr>
        <w:t>1)</w:t>
      </w:r>
      <w:r w:rsidR="008B3204" w:rsidRPr="00A55AAF">
        <w:rPr>
          <w:rFonts w:ascii="Times New Roman" w:hAnsi="Times New Roman" w:cs="Times New Roman"/>
        </w:rPr>
        <w:t xml:space="preserve"> осуществляет контроль соблюдения порядка установки и эксплуатации рекламных конструкций на территории Карталинского муниципального округа</w:t>
      </w:r>
      <w:r w:rsidR="009778F6" w:rsidRPr="00A55AAF">
        <w:rPr>
          <w:rFonts w:ascii="Times New Roman" w:hAnsi="Times New Roman" w:cs="Times New Roman"/>
        </w:rPr>
        <w:t>;</w:t>
      </w:r>
    </w:p>
    <w:p w:rsidR="00691153" w:rsidRPr="00A55AAF" w:rsidRDefault="00355D22" w:rsidP="00A55AAF">
      <w:pPr>
        <w:ind w:left="720" w:firstLine="414"/>
        <w:rPr>
          <w:rFonts w:ascii="Times New Roman" w:hAnsi="Times New Roman" w:cs="Times New Roman"/>
        </w:rPr>
      </w:pPr>
      <w:r w:rsidRPr="00A55AAF">
        <w:rPr>
          <w:rFonts w:ascii="Times New Roman" w:hAnsi="Times New Roman" w:cs="Times New Roman"/>
        </w:rPr>
        <w:t>2</w:t>
      </w:r>
      <w:r w:rsidR="008B3204" w:rsidRPr="00A55AAF">
        <w:rPr>
          <w:rFonts w:ascii="Times New Roman" w:hAnsi="Times New Roman" w:cs="Times New Roman"/>
        </w:rPr>
        <w:t xml:space="preserve">) </w:t>
      </w:r>
      <w:r w:rsidR="00691153" w:rsidRPr="00A55AAF">
        <w:rPr>
          <w:rFonts w:ascii="Times New Roman" w:hAnsi="Times New Roman" w:cs="Times New Roman"/>
        </w:rPr>
        <w:t>совместно с МБУ</w:t>
      </w:r>
      <w:r w:rsidR="009778F6" w:rsidRPr="00A55AAF">
        <w:rPr>
          <w:rFonts w:ascii="Times New Roman" w:hAnsi="Times New Roman" w:cs="Times New Roman"/>
        </w:rPr>
        <w:t xml:space="preserve"> «Центр Благоустройство»</w:t>
      </w:r>
      <w:r w:rsidR="00A55AAF" w:rsidRPr="00A55AAF">
        <w:rPr>
          <w:rFonts w:ascii="Times New Roman" w:hAnsi="Times New Roman" w:cs="Times New Roman"/>
        </w:rPr>
        <w:t xml:space="preserve"> </w:t>
      </w:r>
      <w:r w:rsidR="00691153" w:rsidRPr="00A55AAF">
        <w:rPr>
          <w:rFonts w:ascii="Times New Roman" w:hAnsi="Times New Roman" w:cs="Times New Roman"/>
        </w:rPr>
        <w:t>провод</w:t>
      </w:r>
      <w:r w:rsidR="00905032" w:rsidRPr="00A55AAF">
        <w:rPr>
          <w:rFonts w:ascii="Times New Roman" w:hAnsi="Times New Roman" w:cs="Times New Roman"/>
        </w:rPr>
        <w:t>ит</w:t>
      </w:r>
      <w:r w:rsidR="00691153" w:rsidRPr="00A55AAF">
        <w:rPr>
          <w:rFonts w:ascii="Times New Roman" w:hAnsi="Times New Roman" w:cs="Times New Roman"/>
        </w:rPr>
        <w:t xml:space="preserve"> организационные мероприятия по определению стоимости демонтажа рекламной конструкции, приведения места демонтажа и затронутых элементов благоустройства               в соответствии с принятыми </w:t>
      </w:r>
      <w:r w:rsidR="00AE243C" w:rsidRPr="00A55AAF">
        <w:rPr>
          <w:rFonts w:ascii="Times New Roman" w:hAnsi="Times New Roman" w:cs="Times New Roman"/>
        </w:rPr>
        <w:t>Комиссией по благоустройству</w:t>
      </w:r>
      <w:r w:rsidR="008C1F8D" w:rsidRPr="00A55AAF">
        <w:rPr>
          <w:rFonts w:ascii="Times New Roman" w:hAnsi="Times New Roman" w:cs="Times New Roman"/>
        </w:rPr>
        <w:t xml:space="preserve"> </w:t>
      </w:r>
      <w:r w:rsidR="00081AC3" w:rsidRPr="00A55AAF">
        <w:rPr>
          <w:rFonts w:ascii="Times New Roman" w:hAnsi="Times New Roman" w:cs="Times New Roman"/>
        </w:rPr>
        <w:t xml:space="preserve">территорий </w:t>
      </w:r>
      <w:r w:rsidR="00AE243C" w:rsidRPr="00A55AAF">
        <w:rPr>
          <w:rFonts w:ascii="Times New Roman" w:hAnsi="Times New Roman" w:cs="Times New Roman"/>
        </w:rPr>
        <w:t xml:space="preserve">Карталинского муниципального округа </w:t>
      </w:r>
      <w:r w:rsidR="00691153" w:rsidRPr="00A55AAF">
        <w:rPr>
          <w:rFonts w:ascii="Times New Roman" w:hAnsi="Times New Roman" w:cs="Times New Roman"/>
        </w:rPr>
        <w:t>решениями и перемещения демонтируемых конструкций к месту складирования</w:t>
      </w:r>
      <w:r w:rsidR="009778F6" w:rsidRPr="00A55AAF">
        <w:rPr>
          <w:rFonts w:ascii="Times New Roman" w:hAnsi="Times New Roman" w:cs="Times New Roman"/>
        </w:rPr>
        <w:t>;</w:t>
      </w:r>
    </w:p>
    <w:p w:rsidR="009778F6" w:rsidRPr="00A55AAF" w:rsidRDefault="009778F6" w:rsidP="00A55AAF">
      <w:pPr>
        <w:ind w:left="720" w:firstLine="414"/>
        <w:rPr>
          <w:rFonts w:ascii="Times New Roman" w:hAnsi="Times New Roman" w:cs="Times New Roman"/>
        </w:rPr>
      </w:pPr>
      <w:r w:rsidRPr="00A55AAF">
        <w:rPr>
          <w:rFonts w:ascii="Times New Roman" w:hAnsi="Times New Roman" w:cs="Times New Roman"/>
        </w:rPr>
        <w:t>3) заявляет требования к владельцам рекламных конструкций о возмещении расходов по демонтажу, хранению и уничтожению рекламных конструкций в случаях, установленных законом;</w:t>
      </w:r>
    </w:p>
    <w:p w:rsidR="00691153" w:rsidRPr="00A55AAF" w:rsidRDefault="009778F6" w:rsidP="00A55AAF">
      <w:pPr>
        <w:ind w:left="720" w:firstLine="414"/>
        <w:rPr>
          <w:rFonts w:ascii="Times New Roman" w:hAnsi="Times New Roman" w:cs="Times New Roman"/>
        </w:rPr>
      </w:pPr>
      <w:r w:rsidRPr="00A55AAF">
        <w:rPr>
          <w:rFonts w:ascii="Times New Roman" w:hAnsi="Times New Roman" w:cs="Times New Roman"/>
        </w:rPr>
        <w:t>4</w:t>
      </w:r>
      <w:r w:rsidR="00355D22" w:rsidRPr="00A55AAF">
        <w:rPr>
          <w:rFonts w:ascii="Times New Roman" w:hAnsi="Times New Roman" w:cs="Times New Roman"/>
        </w:rPr>
        <w:t>) выдает разрешения на снос (пересадку), омолаживающую обрезку зеленых насаждений в случае, если при установке рекламных конструкций необходим снос (пересадка) или омолаживающая обрезка зеленых насаждений, в соответствии с муниципальными правовыми актами</w:t>
      </w:r>
      <w:r w:rsidR="005A7349" w:rsidRPr="00A55AAF">
        <w:rPr>
          <w:rFonts w:ascii="Times New Roman" w:hAnsi="Times New Roman" w:cs="Times New Roman"/>
        </w:rPr>
        <w:t>;</w:t>
      </w:r>
    </w:p>
    <w:p w:rsidR="005A7349" w:rsidRPr="00A55AAF" w:rsidRDefault="005A7349" w:rsidP="00A55AAF">
      <w:pPr>
        <w:ind w:left="720" w:firstLine="414"/>
        <w:rPr>
          <w:rFonts w:ascii="Times New Roman" w:hAnsi="Times New Roman" w:cs="Times New Roman"/>
        </w:rPr>
      </w:pPr>
      <w:r w:rsidRPr="00A55AAF">
        <w:rPr>
          <w:rFonts w:ascii="Times New Roman" w:hAnsi="Times New Roman" w:cs="Times New Roman"/>
        </w:rPr>
        <w:t xml:space="preserve"> 5) предъявляет в суд иски в предусмотренных законом случаях.</w:t>
      </w:r>
    </w:p>
    <w:p w:rsidR="008523BA" w:rsidRPr="00A55AAF" w:rsidRDefault="0002700E" w:rsidP="00A55AAF">
      <w:pPr>
        <w:ind w:left="720" w:firstLine="414"/>
        <w:rPr>
          <w:rFonts w:ascii="Times New Roman" w:hAnsi="Times New Roman" w:cs="Times New Roman"/>
        </w:rPr>
      </w:pPr>
      <w:bookmarkStart w:id="15" w:name="sub_1024"/>
      <w:r w:rsidRPr="00A55AAF">
        <w:rPr>
          <w:rFonts w:ascii="Times New Roman" w:hAnsi="Times New Roman" w:cs="Times New Roman"/>
        </w:rPr>
        <w:t>1</w:t>
      </w:r>
      <w:r w:rsidR="008B3204" w:rsidRPr="00A55AAF">
        <w:rPr>
          <w:rFonts w:ascii="Times New Roman" w:hAnsi="Times New Roman" w:cs="Times New Roman"/>
        </w:rPr>
        <w:t>2</w:t>
      </w:r>
      <w:r w:rsidRPr="00A55AAF">
        <w:rPr>
          <w:rFonts w:ascii="Times New Roman" w:hAnsi="Times New Roman" w:cs="Times New Roman"/>
        </w:rPr>
        <w:t>. </w:t>
      </w:r>
      <w:r w:rsidR="008167FE" w:rsidRPr="00A55AAF">
        <w:rPr>
          <w:rFonts w:ascii="Times New Roman" w:hAnsi="Times New Roman" w:cs="Times New Roman"/>
        </w:rPr>
        <w:t>Министерство культуры</w:t>
      </w:r>
      <w:r w:rsidR="003B423F" w:rsidRPr="00A55AAF">
        <w:rPr>
          <w:rFonts w:ascii="Times New Roman" w:hAnsi="Times New Roman" w:cs="Times New Roman"/>
        </w:rPr>
        <w:t xml:space="preserve"> Челябинской области</w:t>
      </w:r>
      <w:r w:rsidRPr="00A55AAF">
        <w:rPr>
          <w:rFonts w:ascii="Times New Roman" w:hAnsi="Times New Roman" w:cs="Times New Roman"/>
        </w:rPr>
        <w:t>:</w:t>
      </w:r>
    </w:p>
    <w:bookmarkEnd w:id="15"/>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1) согласовывает установку рекламных конструкций в случае размещения рекламных конструкций на объектах культурного наследия (памятниках истории и культуры);</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2) выдает мотивированное заключение о причинах отказа в согласовании установки рекламной конструкции.</w:t>
      </w:r>
    </w:p>
    <w:p w:rsidR="008523BA" w:rsidRPr="00A55AAF" w:rsidRDefault="0002700E" w:rsidP="00A55AAF">
      <w:pPr>
        <w:ind w:left="720" w:firstLine="414"/>
        <w:rPr>
          <w:rFonts w:ascii="Times New Roman" w:hAnsi="Times New Roman" w:cs="Times New Roman"/>
        </w:rPr>
      </w:pPr>
      <w:bookmarkStart w:id="16" w:name="sub_1026"/>
      <w:r w:rsidRPr="00A55AAF">
        <w:rPr>
          <w:rFonts w:ascii="Times New Roman" w:hAnsi="Times New Roman" w:cs="Times New Roman"/>
        </w:rPr>
        <w:t>1</w:t>
      </w:r>
      <w:r w:rsidR="00024D2F" w:rsidRPr="00A55AAF">
        <w:rPr>
          <w:rFonts w:ascii="Times New Roman" w:hAnsi="Times New Roman" w:cs="Times New Roman"/>
        </w:rPr>
        <w:t>3</w:t>
      </w:r>
      <w:r w:rsidRPr="00A55AAF">
        <w:rPr>
          <w:rFonts w:ascii="Times New Roman" w:hAnsi="Times New Roman" w:cs="Times New Roman"/>
        </w:rPr>
        <w:t>. Организации - владельцы инженерных коммуникаций:</w:t>
      </w:r>
    </w:p>
    <w:bookmarkEnd w:id="16"/>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1) осуществляют функции по согласованию размещения рекламных конструкций в границах земельных участков, занятых инженерными коммуникациями и их охранными зонами;</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2) выполняют работы по определению технической возможности размещения рекламных конструкций;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3) выдают мотивированное заключение о причинах отказа в согласовании установки рекламной конструкции.</w:t>
      </w:r>
    </w:p>
    <w:p w:rsidR="00F2494C" w:rsidRPr="00A55AAF" w:rsidRDefault="00F2494C" w:rsidP="00A55AAF">
      <w:pPr>
        <w:ind w:left="720" w:firstLine="0"/>
        <w:rPr>
          <w:rFonts w:ascii="Times New Roman" w:hAnsi="Times New Roman" w:cs="Times New Roman"/>
          <w:highlight w:val="yellow"/>
        </w:rPr>
      </w:pPr>
    </w:p>
    <w:p w:rsidR="008523BA" w:rsidRPr="00A55AAF" w:rsidRDefault="0002700E" w:rsidP="00A55AAF">
      <w:pPr>
        <w:ind w:left="720" w:firstLine="0"/>
        <w:jc w:val="center"/>
        <w:rPr>
          <w:rFonts w:ascii="Times New Roman" w:hAnsi="Times New Roman" w:cs="Times New Roman"/>
        </w:rPr>
      </w:pPr>
      <w:bookmarkStart w:id="17" w:name="sub_1030"/>
      <w:r w:rsidRPr="00A55AAF">
        <w:rPr>
          <w:rFonts w:ascii="Times New Roman" w:hAnsi="Times New Roman" w:cs="Times New Roman"/>
        </w:rPr>
        <w:t>III. Виды рекламных конструкций</w:t>
      </w:r>
    </w:p>
    <w:bookmarkEnd w:id="17"/>
    <w:p w:rsidR="008523BA" w:rsidRPr="00A55AAF" w:rsidRDefault="008523BA" w:rsidP="00A55AAF">
      <w:pPr>
        <w:ind w:left="720" w:firstLine="0"/>
        <w:rPr>
          <w:rFonts w:ascii="Times New Roman" w:hAnsi="Times New Roman" w:cs="Times New Roman"/>
        </w:rPr>
      </w:pPr>
    </w:p>
    <w:p w:rsidR="008523BA" w:rsidRPr="00A55AAF" w:rsidRDefault="0002700E" w:rsidP="00A55AAF">
      <w:pPr>
        <w:ind w:left="720" w:firstLine="414"/>
        <w:rPr>
          <w:rFonts w:ascii="Times New Roman" w:hAnsi="Times New Roman" w:cs="Times New Roman"/>
        </w:rPr>
      </w:pPr>
      <w:bookmarkStart w:id="18" w:name="sub_1028"/>
      <w:r w:rsidRPr="00A55AAF">
        <w:rPr>
          <w:rFonts w:ascii="Times New Roman" w:hAnsi="Times New Roman" w:cs="Times New Roman"/>
        </w:rPr>
        <w:t>1</w:t>
      </w:r>
      <w:r w:rsidR="00024D2F" w:rsidRPr="00A55AAF">
        <w:rPr>
          <w:rFonts w:ascii="Times New Roman" w:hAnsi="Times New Roman" w:cs="Times New Roman"/>
        </w:rPr>
        <w:t>4</w:t>
      </w:r>
      <w:r w:rsidRPr="00A55AAF">
        <w:rPr>
          <w:rFonts w:ascii="Times New Roman" w:hAnsi="Times New Roman" w:cs="Times New Roman"/>
        </w:rPr>
        <w:t>. Рекламные конструкции - технические средства стабильного территориального размещения, используемые для распространения рекламы, монтируемые и располагаемые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w:t>
      </w:r>
    </w:p>
    <w:bookmarkEnd w:id="18"/>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Установка фундаментов размещения стационарных средств наружной рекламы производится с соблюдением требований государственных стандартов, применяемых на территории Российской Федерации.</w:t>
      </w:r>
    </w:p>
    <w:p w:rsidR="008523BA" w:rsidRPr="00A55AAF" w:rsidRDefault="0002700E" w:rsidP="00A55AAF">
      <w:pPr>
        <w:ind w:left="720" w:firstLine="414"/>
        <w:rPr>
          <w:rFonts w:ascii="Times New Roman" w:hAnsi="Times New Roman" w:cs="Times New Roman"/>
        </w:rPr>
      </w:pPr>
      <w:bookmarkStart w:id="19" w:name="sub_1029"/>
      <w:r w:rsidRPr="00A55AAF">
        <w:rPr>
          <w:rFonts w:ascii="Times New Roman" w:hAnsi="Times New Roman" w:cs="Times New Roman"/>
        </w:rPr>
        <w:lastRenderedPageBreak/>
        <w:t>1</w:t>
      </w:r>
      <w:r w:rsidR="00024D2F" w:rsidRPr="00A55AAF">
        <w:rPr>
          <w:rFonts w:ascii="Times New Roman" w:hAnsi="Times New Roman" w:cs="Times New Roman"/>
        </w:rPr>
        <w:t>5</w:t>
      </w:r>
      <w:r w:rsidRPr="00A55AAF">
        <w:rPr>
          <w:rFonts w:ascii="Times New Roman" w:hAnsi="Times New Roman" w:cs="Times New Roman"/>
        </w:rPr>
        <w:t>. Виды рекламных конструкций:</w:t>
      </w:r>
    </w:p>
    <w:bookmarkEnd w:id="19"/>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1) буквенное сообщение, в том числе выполненное в виде объемно-пространственных конструкций, - элементы оформления главных фасадов зданий, в которых расположены организации, содержащие рекламную информацию об этих организациях;</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2) указатели - плоскостные элементы, закрепленные параллельно фасадам зданий либо на опорах, на которых может быть размещена рекламная информация, указывающие направление движения к объекту;</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3) маркизы - козырьки, навесы с нанесенной на них рекламной информацией, размещенные над витринами, входами или проемами зданий и сооружений, состоящие из элементов крепления к зданию, каркаса и информационного поля;</w:t>
      </w:r>
    </w:p>
    <w:p w:rsidR="008523BA" w:rsidRPr="00A55AAF" w:rsidRDefault="0002700E" w:rsidP="00A55AAF">
      <w:pPr>
        <w:ind w:left="720" w:firstLine="414"/>
        <w:rPr>
          <w:rFonts w:ascii="Times New Roman" w:hAnsi="Times New Roman" w:cs="Times New Roman"/>
        </w:rPr>
      </w:pPr>
      <w:bookmarkStart w:id="20" w:name="sub_1099"/>
      <w:r w:rsidRPr="00A55AAF">
        <w:rPr>
          <w:rFonts w:ascii="Times New Roman" w:hAnsi="Times New Roman" w:cs="Times New Roman"/>
        </w:rPr>
        <w:t>4) </w:t>
      </w:r>
      <w:proofErr w:type="spellStart"/>
      <w:r w:rsidRPr="00A55AAF">
        <w:rPr>
          <w:rFonts w:ascii="Times New Roman" w:hAnsi="Times New Roman" w:cs="Times New Roman"/>
        </w:rPr>
        <w:t>крышные</w:t>
      </w:r>
      <w:proofErr w:type="spellEnd"/>
      <w:r w:rsidRPr="00A55AAF">
        <w:rPr>
          <w:rFonts w:ascii="Times New Roman" w:hAnsi="Times New Roman" w:cs="Times New Roman"/>
        </w:rPr>
        <w:t xml:space="preserve"> установки - различного рода объемные или плоскостные установки, расположенные полностью или частично выше уровня карниза или на крыше, содержащие рекламную информацию.</w:t>
      </w:r>
      <w:bookmarkEnd w:id="20"/>
      <w:r w:rsidR="003B423F" w:rsidRPr="00A55AAF">
        <w:rPr>
          <w:rFonts w:ascii="Times New Roman" w:hAnsi="Times New Roman" w:cs="Times New Roman"/>
        </w:rPr>
        <w:tab/>
      </w:r>
      <w:proofErr w:type="spellStart"/>
      <w:r w:rsidRPr="00A55AAF">
        <w:rPr>
          <w:rFonts w:ascii="Times New Roman" w:hAnsi="Times New Roman" w:cs="Times New Roman"/>
        </w:rPr>
        <w:t>Крышные</w:t>
      </w:r>
      <w:proofErr w:type="spellEnd"/>
      <w:r w:rsidRPr="00A55AAF">
        <w:rPr>
          <w:rFonts w:ascii="Times New Roman" w:hAnsi="Times New Roman" w:cs="Times New Roman"/>
        </w:rPr>
        <w:t xml:space="preserve"> установки должны иметь систему пожаротушения и быть оборудованы системой аварийного отключения от сети электропитания.</w:t>
      </w:r>
      <w:r w:rsidR="008C1F8D" w:rsidRPr="00A55AAF">
        <w:rPr>
          <w:rFonts w:ascii="Times New Roman" w:hAnsi="Times New Roman" w:cs="Times New Roman"/>
        </w:rPr>
        <w:t xml:space="preserve"> </w:t>
      </w:r>
      <w:r w:rsidRPr="00A55AAF">
        <w:rPr>
          <w:rFonts w:ascii="Times New Roman" w:hAnsi="Times New Roman" w:cs="Times New Roman"/>
        </w:rPr>
        <w:t xml:space="preserve">Проекты </w:t>
      </w:r>
      <w:proofErr w:type="spellStart"/>
      <w:r w:rsidRPr="00A55AAF">
        <w:rPr>
          <w:rFonts w:ascii="Times New Roman" w:hAnsi="Times New Roman" w:cs="Times New Roman"/>
        </w:rPr>
        <w:t>крышных</w:t>
      </w:r>
      <w:proofErr w:type="spellEnd"/>
      <w:r w:rsidRPr="00A55AAF">
        <w:rPr>
          <w:rFonts w:ascii="Times New Roman" w:hAnsi="Times New Roman" w:cs="Times New Roman"/>
        </w:rPr>
        <w:t xml:space="preserve"> установок в обязательном порядке должны пройти экспертизу на безопасность, включая экспертизу на ветровую устойчивость с учетом конкретного места размещения</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5) отдельно стоящие щитовые установки - односторонние или многосторонние конструкции, имеющие внешние поверхности для размещения рекламной информации, состоящие из фундамента, каркаса, информационного поля.</w:t>
      </w:r>
      <w:r w:rsidR="008C1F8D" w:rsidRPr="00A55AAF">
        <w:rPr>
          <w:rFonts w:ascii="Times New Roman" w:hAnsi="Times New Roman" w:cs="Times New Roman"/>
        </w:rPr>
        <w:t xml:space="preserve"> </w:t>
      </w:r>
      <w:r w:rsidRPr="00A55AAF">
        <w:rPr>
          <w:rFonts w:ascii="Times New Roman" w:hAnsi="Times New Roman" w:cs="Times New Roman"/>
        </w:rPr>
        <w:t>Щитовые установки выполняются, как правило, в двустороннем варианте. Щитовые установки, выполненные в одностороннем варианте, должны иметь декоративно оформленную обратную сторону.</w:t>
      </w:r>
      <w:r w:rsidR="008C1F8D" w:rsidRPr="00A55AAF">
        <w:rPr>
          <w:rFonts w:ascii="Times New Roman" w:hAnsi="Times New Roman" w:cs="Times New Roman"/>
        </w:rPr>
        <w:t xml:space="preserve"> </w:t>
      </w:r>
      <w:r w:rsidRPr="00A55AAF">
        <w:rPr>
          <w:rFonts w:ascii="Times New Roman" w:hAnsi="Times New Roman" w:cs="Times New Roman"/>
        </w:rPr>
        <w:t>Щитовые установки могут быть оборудованы устройством автоматической смены рекламных изображений (</w:t>
      </w:r>
      <w:proofErr w:type="spellStart"/>
      <w:r w:rsidRPr="00A55AAF">
        <w:rPr>
          <w:rFonts w:ascii="Times New Roman" w:hAnsi="Times New Roman" w:cs="Times New Roman"/>
        </w:rPr>
        <w:t>призматроны</w:t>
      </w:r>
      <w:proofErr w:type="spellEnd"/>
      <w:r w:rsidRPr="00A55AAF">
        <w:rPr>
          <w:rFonts w:ascii="Times New Roman" w:hAnsi="Times New Roman" w:cs="Times New Roman"/>
        </w:rPr>
        <w:t>).</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Конструктивные элементы жесткости и крепления (болтовые соединения, элементы опор, технологические косынки и тому подобное) должны быть закрыты декоративными элементами.</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Щитовые установки не должны иметь видимых элементов соединения различных частей конструкций (торцевых поверхностей конструкций, крепления осветительной арматуры, соединений с основанием).</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Щитовые установки должны быть оборудованы системой аварийного отключения от сети электропитания и соответствовать требованиям пожарной безопасности;</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xml:space="preserve">6) стенды - рекламные конструкции малого формата, с одним или двумя информационными полями, располагаемые на территории </w:t>
      </w:r>
      <w:r w:rsidR="00D3633F" w:rsidRPr="00A55AAF">
        <w:rPr>
          <w:rFonts w:ascii="Times New Roman" w:hAnsi="Times New Roman" w:cs="Times New Roman"/>
        </w:rPr>
        <w:t xml:space="preserve">Карталинского муниципального </w:t>
      </w:r>
      <w:r w:rsidR="00024D2F" w:rsidRPr="00A55AAF">
        <w:rPr>
          <w:rFonts w:ascii="Times New Roman" w:hAnsi="Times New Roman" w:cs="Times New Roman"/>
        </w:rPr>
        <w:t>округа</w:t>
      </w:r>
      <w:r w:rsidRPr="00A55AAF">
        <w:rPr>
          <w:rFonts w:ascii="Times New Roman" w:hAnsi="Times New Roman" w:cs="Times New Roman"/>
        </w:rPr>
        <w:t xml:space="preserve"> на землях общего пользования (тротуары, остановочные комплексы, газоны, скверы и площади). Площадь информационного поля стенда определяется общей площадью его сторон. Размер одной стороны информационного поля стенда не должен превышать 1,5 кв. м;</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7) стелы - рекламные конструкции индивидуального проектирования, высокие, вытянутые в вертикальной плоскости, устанавливаемые, как правило, в непосредственной близости к объекту рекламы;</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8) </w:t>
      </w:r>
      <w:proofErr w:type="spellStart"/>
      <w:r w:rsidRPr="00A55AAF">
        <w:rPr>
          <w:rFonts w:ascii="Times New Roman" w:hAnsi="Times New Roman" w:cs="Times New Roman"/>
        </w:rPr>
        <w:t>сити-борды</w:t>
      </w:r>
      <w:proofErr w:type="spellEnd"/>
      <w:r w:rsidRPr="00A55AAF">
        <w:rPr>
          <w:rFonts w:ascii="Times New Roman" w:hAnsi="Times New Roman" w:cs="Times New Roman"/>
        </w:rPr>
        <w:t xml:space="preserve"> - рекламные конструкции среднего формата, с подсветом, имеющие одну или две поверхности для размещения рекламы. Площадь информационного поля </w:t>
      </w:r>
      <w:proofErr w:type="spellStart"/>
      <w:r w:rsidRPr="00A55AAF">
        <w:rPr>
          <w:rFonts w:ascii="Times New Roman" w:hAnsi="Times New Roman" w:cs="Times New Roman"/>
        </w:rPr>
        <w:t>сити-борда</w:t>
      </w:r>
      <w:proofErr w:type="spellEnd"/>
      <w:r w:rsidRPr="00A55AAF">
        <w:rPr>
          <w:rFonts w:ascii="Times New Roman" w:hAnsi="Times New Roman" w:cs="Times New Roman"/>
        </w:rPr>
        <w:t xml:space="preserve"> определяется общей площадью его эксплуатируемых сторон. Площадь одной стороны информационного поля </w:t>
      </w:r>
      <w:proofErr w:type="spellStart"/>
      <w:r w:rsidRPr="00A55AAF">
        <w:rPr>
          <w:rFonts w:ascii="Times New Roman" w:hAnsi="Times New Roman" w:cs="Times New Roman"/>
        </w:rPr>
        <w:t>сити-борда</w:t>
      </w:r>
      <w:proofErr w:type="spellEnd"/>
      <w:r w:rsidRPr="00A55AAF">
        <w:rPr>
          <w:rFonts w:ascii="Times New Roman" w:hAnsi="Times New Roman" w:cs="Times New Roman"/>
        </w:rPr>
        <w:t xml:space="preserve"> не должна превышать 10 кв. м. Длина информационного поля допускается не более 4 м, ширина - не менее 2 м. </w:t>
      </w:r>
      <w:proofErr w:type="spellStart"/>
      <w:r w:rsidRPr="00A55AAF">
        <w:rPr>
          <w:rFonts w:ascii="Times New Roman" w:hAnsi="Times New Roman" w:cs="Times New Roman"/>
        </w:rPr>
        <w:t>Сити-борды</w:t>
      </w:r>
      <w:proofErr w:type="spellEnd"/>
      <w:r w:rsidRPr="00A55AAF">
        <w:rPr>
          <w:rFonts w:ascii="Times New Roman" w:hAnsi="Times New Roman" w:cs="Times New Roman"/>
        </w:rPr>
        <w:t xml:space="preserve"> должны быть оборудованы системой аварийного отключения от сети электропитания и соответствовать требованиям пожарной безопасности.</w:t>
      </w:r>
    </w:p>
    <w:p w:rsidR="008523BA" w:rsidRPr="00A55AAF" w:rsidRDefault="0002700E" w:rsidP="00A55AAF">
      <w:pPr>
        <w:ind w:left="720" w:firstLine="414"/>
        <w:rPr>
          <w:rFonts w:ascii="Times New Roman" w:hAnsi="Times New Roman" w:cs="Times New Roman"/>
        </w:rPr>
      </w:pPr>
      <w:proofErr w:type="spellStart"/>
      <w:proofErr w:type="gramStart"/>
      <w:r w:rsidRPr="00A55AAF">
        <w:rPr>
          <w:rFonts w:ascii="Times New Roman" w:hAnsi="Times New Roman" w:cs="Times New Roman"/>
        </w:rPr>
        <w:t>Сити-борды</w:t>
      </w:r>
      <w:proofErr w:type="spellEnd"/>
      <w:r w:rsidRPr="00A55AAF">
        <w:rPr>
          <w:rFonts w:ascii="Times New Roman" w:hAnsi="Times New Roman" w:cs="Times New Roman"/>
        </w:rPr>
        <w:t xml:space="preserve"> могут быть оборудованы устройством автоматической смены рекламных изображений (</w:t>
      </w:r>
      <w:proofErr w:type="spellStart"/>
      <w:r w:rsidRPr="00A55AAF">
        <w:rPr>
          <w:rFonts w:ascii="Times New Roman" w:hAnsi="Times New Roman" w:cs="Times New Roman"/>
        </w:rPr>
        <w:t>призматроны</w:t>
      </w:r>
      <w:proofErr w:type="spellEnd"/>
      <w:r w:rsidRPr="00A55AAF">
        <w:rPr>
          <w:rFonts w:ascii="Times New Roman" w:hAnsi="Times New Roman" w:cs="Times New Roman"/>
        </w:rPr>
        <w:t xml:space="preserve">, </w:t>
      </w:r>
      <w:proofErr w:type="spellStart"/>
      <w:r w:rsidRPr="00A55AAF">
        <w:rPr>
          <w:rFonts w:ascii="Times New Roman" w:hAnsi="Times New Roman" w:cs="Times New Roman"/>
        </w:rPr>
        <w:t>скроллеры</w:t>
      </w:r>
      <w:proofErr w:type="spellEnd"/>
      <w:r w:rsidRPr="00A55AAF">
        <w:rPr>
          <w:rFonts w:ascii="Times New Roman" w:hAnsi="Times New Roman" w:cs="Times New Roman"/>
        </w:rPr>
        <w:t>);</w:t>
      </w:r>
      <w:proofErr w:type="gramEnd"/>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9) </w:t>
      </w:r>
      <w:proofErr w:type="spellStart"/>
      <w:r w:rsidRPr="00A55AAF">
        <w:rPr>
          <w:rFonts w:ascii="Times New Roman" w:hAnsi="Times New Roman" w:cs="Times New Roman"/>
        </w:rPr>
        <w:t>сити-форматы</w:t>
      </w:r>
      <w:proofErr w:type="spellEnd"/>
      <w:r w:rsidRPr="00A55AAF">
        <w:rPr>
          <w:rFonts w:ascii="Times New Roman" w:hAnsi="Times New Roman" w:cs="Times New Roman"/>
        </w:rPr>
        <w:t xml:space="preserve"> - двухсторонние рекламные конструкции малого формата с двумя информационными полями, располагаемые на тротуарах или на прилегающих к тротуарам газонах, а также в составе остановочных комплексов общественного транспорта. Размер информационного поля рекламной конструкции </w:t>
      </w:r>
      <w:proofErr w:type="spellStart"/>
      <w:r w:rsidRPr="00A55AAF">
        <w:rPr>
          <w:rFonts w:ascii="Times New Roman" w:hAnsi="Times New Roman" w:cs="Times New Roman"/>
        </w:rPr>
        <w:t>сити-формата</w:t>
      </w:r>
      <w:proofErr w:type="spellEnd"/>
      <w:r w:rsidRPr="00A55AAF">
        <w:rPr>
          <w:rFonts w:ascii="Times New Roman" w:hAnsi="Times New Roman" w:cs="Times New Roman"/>
        </w:rPr>
        <w:t xml:space="preserve"> составляет 1,2 м </w:t>
      </w:r>
      <w:proofErr w:type="spellStart"/>
      <w:r w:rsidRPr="00A55AAF">
        <w:rPr>
          <w:rFonts w:ascii="Times New Roman" w:hAnsi="Times New Roman" w:cs="Times New Roman"/>
        </w:rPr>
        <w:t>x</w:t>
      </w:r>
      <w:proofErr w:type="spellEnd"/>
      <w:r w:rsidRPr="00A55AAF">
        <w:rPr>
          <w:rFonts w:ascii="Times New Roman" w:hAnsi="Times New Roman" w:cs="Times New Roman"/>
        </w:rPr>
        <w:t xml:space="preserve"> 1,8 м. Площадь информационного поля рекламной конструкции </w:t>
      </w:r>
      <w:proofErr w:type="spellStart"/>
      <w:r w:rsidRPr="00A55AAF">
        <w:rPr>
          <w:rFonts w:ascii="Times New Roman" w:hAnsi="Times New Roman" w:cs="Times New Roman"/>
        </w:rPr>
        <w:t>сити-формата</w:t>
      </w:r>
      <w:proofErr w:type="spellEnd"/>
      <w:r w:rsidRPr="00A55AAF">
        <w:rPr>
          <w:rFonts w:ascii="Times New Roman" w:hAnsi="Times New Roman" w:cs="Times New Roman"/>
        </w:rPr>
        <w:t xml:space="preserve"> определяется общей площадью двух его сторон. Рекламные конструкции </w:t>
      </w:r>
      <w:proofErr w:type="spellStart"/>
      <w:r w:rsidRPr="00A55AAF">
        <w:rPr>
          <w:rFonts w:ascii="Times New Roman" w:hAnsi="Times New Roman" w:cs="Times New Roman"/>
        </w:rPr>
        <w:t>сити-формата</w:t>
      </w:r>
      <w:proofErr w:type="spellEnd"/>
      <w:r w:rsidRPr="00A55AAF">
        <w:rPr>
          <w:rFonts w:ascii="Times New Roman" w:hAnsi="Times New Roman" w:cs="Times New Roman"/>
        </w:rPr>
        <w:t xml:space="preserve"> должны быть с внутренним подсветом, оборудованы системой аварийного отключения от сети электропитания и соответствовать требованиям пожарной безопасности.</w:t>
      </w:r>
    </w:p>
    <w:p w:rsidR="008523BA" w:rsidRPr="00A55AAF" w:rsidRDefault="0002700E" w:rsidP="00A55AAF">
      <w:pPr>
        <w:ind w:left="720" w:firstLine="414"/>
        <w:rPr>
          <w:rFonts w:ascii="Times New Roman" w:hAnsi="Times New Roman" w:cs="Times New Roman"/>
        </w:rPr>
      </w:pPr>
      <w:proofErr w:type="spellStart"/>
      <w:proofErr w:type="gramStart"/>
      <w:r w:rsidRPr="00A55AAF">
        <w:rPr>
          <w:rFonts w:ascii="Times New Roman" w:hAnsi="Times New Roman" w:cs="Times New Roman"/>
        </w:rPr>
        <w:lastRenderedPageBreak/>
        <w:t>Сити-форматы</w:t>
      </w:r>
      <w:proofErr w:type="spellEnd"/>
      <w:r w:rsidRPr="00A55AAF">
        <w:rPr>
          <w:rFonts w:ascii="Times New Roman" w:hAnsi="Times New Roman" w:cs="Times New Roman"/>
        </w:rPr>
        <w:t xml:space="preserve"> могут быть оборудованы устройством автоматической смены рекламных изображений (</w:t>
      </w:r>
      <w:proofErr w:type="spellStart"/>
      <w:r w:rsidRPr="00A55AAF">
        <w:rPr>
          <w:rFonts w:ascii="Times New Roman" w:hAnsi="Times New Roman" w:cs="Times New Roman"/>
        </w:rPr>
        <w:t>скроллеры</w:t>
      </w:r>
      <w:proofErr w:type="spellEnd"/>
      <w:r w:rsidRPr="00A55AAF">
        <w:rPr>
          <w:rFonts w:ascii="Times New Roman" w:hAnsi="Times New Roman" w:cs="Times New Roman"/>
        </w:rPr>
        <w:t>);</w:t>
      </w:r>
      <w:proofErr w:type="gramEnd"/>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10) </w:t>
      </w:r>
      <w:proofErr w:type="spellStart"/>
      <w:proofErr w:type="gramStart"/>
      <w:r w:rsidRPr="00A55AAF">
        <w:rPr>
          <w:rFonts w:ascii="Times New Roman" w:hAnsi="Times New Roman" w:cs="Times New Roman"/>
        </w:rPr>
        <w:t>панель-кронштейны</w:t>
      </w:r>
      <w:proofErr w:type="spellEnd"/>
      <w:proofErr w:type="gramEnd"/>
      <w:r w:rsidRPr="00A55AAF">
        <w:rPr>
          <w:rFonts w:ascii="Times New Roman" w:hAnsi="Times New Roman" w:cs="Times New Roman"/>
        </w:rPr>
        <w:t xml:space="preserve"> - двухсторонние консольные плоскостные рекламные конструкции, устанавливаемые сбоку или по центру опор освещения или опор контактной сети, на отдельно стоящих стойках или перпендикулярно фасаду зданий с внутренней подсветкой.</w:t>
      </w:r>
    </w:p>
    <w:p w:rsidR="008523BA" w:rsidRPr="00A55AAF" w:rsidRDefault="0002700E" w:rsidP="00A55AAF">
      <w:pPr>
        <w:ind w:left="720" w:firstLine="414"/>
        <w:rPr>
          <w:rFonts w:ascii="Times New Roman" w:hAnsi="Times New Roman" w:cs="Times New Roman"/>
        </w:rPr>
      </w:pPr>
      <w:proofErr w:type="spellStart"/>
      <w:proofErr w:type="gramStart"/>
      <w:r w:rsidRPr="00A55AAF">
        <w:rPr>
          <w:rFonts w:ascii="Times New Roman" w:hAnsi="Times New Roman" w:cs="Times New Roman"/>
        </w:rPr>
        <w:t>Панель-кронштейны</w:t>
      </w:r>
      <w:proofErr w:type="spellEnd"/>
      <w:proofErr w:type="gramEnd"/>
      <w:r w:rsidRPr="00A55AAF">
        <w:rPr>
          <w:rFonts w:ascii="Times New Roman" w:hAnsi="Times New Roman" w:cs="Times New Roman"/>
        </w:rPr>
        <w:t>, размещаемые на опорах освещения или опорах контактной сети, на отдельно стоящих стойках, должны иметь размер информационного поля, не превышающий 1,8 м на 1,2 м.</w:t>
      </w:r>
    </w:p>
    <w:p w:rsidR="008523BA" w:rsidRPr="00A55AAF" w:rsidRDefault="0002700E" w:rsidP="00A55AAF">
      <w:pPr>
        <w:ind w:left="720" w:firstLine="414"/>
        <w:rPr>
          <w:rFonts w:ascii="Times New Roman" w:hAnsi="Times New Roman" w:cs="Times New Roman"/>
        </w:rPr>
      </w:pPr>
      <w:proofErr w:type="spellStart"/>
      <w:proofErr w:type="gramStart"/>
      <w:r w:rsidRPr="00A55AAF">
        <w:rPr>
          <w:rFonts w:ascii="Times New Roman" w:hAnsi="Times New Roman" w:cs="Times New Roman"/>
        </w:rPr>
        <w:t>Панель-кронштейны</w:t>
      </w:r>
      <w:proofErr w:type="spellEnd"/>
      <w:proofErr w:type="gramEnd"/>
      <w:r w:rsidRPr="00A55AAF">
        <w:rPr>
          <w:rFonts w:ascii="Times New Roman" w:hAnsi="Times New Roman" w:cs="Times New Roman"/>
        </w:rPr>
        <w:t xml:space="preserve">, устанавливаемые на фасадах зданий и сооружений, размещаются на расстоянии не менее 10 м от консольных вывесок или других </w:t>
      </w:r>
      <w:proofErr w:type="spellStart"/>
      <w:r w:rsidRPr="00A55AAF">
        <w:rPr>
          <w:rFonts w:ascii="Times New Roman" w:hAnsi="Times New Roman" w:cs="Times New Roman"/>
        </w:rPr>
        <w:t>панель-кронштейнов</w:t>
      </w:r>
      <w:proofErr w:type="spellEnd"/>
      <w:r w:rsidRPr="00A55AAF">
        <w:rPr>
          <w:rFonts w:ascii="Times New Roman" w:hAnsi="Times New Roman" w:cs="Times New Roman"/>
        </w:rPr>
        <w:t xml:space="preserve">. Не допускается размещение </w:t>
      </w:r>
      <w:proofErr w:type="spellStart"/>
      <w:r w:rsidRPr="00A55AAF">
        <w:rPr>
          <w:rFonts w:ascii="Times New Roman" w:hAnsi="Times New Roman" w:cs="Times New Roman"/>
        </w:rPr>
        <w:t>панель-кронштейна</w:t>
      </w:r>
      <w:proofErr w:type="spellEnd"/>
      <w:r w:rsidRPr="00A55AAF">
        <w:rPr>
          <w:rFonts w:ascii="Times New Roman" w:hAnsi="Times New Roman" w:cs="Times New Roman"/>
        </w:rPr>
        <w:t xml:space="preserve"> </w:t>
      </w:r>
      <w:proofErr w:type="gramStart"/>
      <w:r w:rsidRPr="00A55AAF">
        <w:rPr>
          <w:rFonts w:ascii="Times New Roman" w:hAnsi="Times New Roman" w:cs="Times New Roman"/>
        </w:rPr>
        <w:t>над</w:t>
      </w:r>
      <w:proofErr w:type="gramEnd"/>
      <w:r w:rsidRPr="00A55AAF">
        <w:rPr>
          <w:rFonts w:ascii="Times New Roman" w:hAnsi="Times New Roman" w:cs="Times New Roman"/>
        </w:rPr>
        <w:t xml:space="preserve"> </w:t>
      </w:r>
      <w:proofErr w:type="gramStart"/>
      <w:r w:rsidRPr="00A55AAF">
        <w:rPr>
          <w:rFonts w:ascii="Times New Roman" w:hAnsi="Times New Roman" w:cs="Times New Roman"/>
        </w:rPr>
        <w:t>другим</w:t>
      </w:r>
      <w:proofErr w:type="gramEnd"/>
      <w:r w:rsidRPr="00A55AAF">
        <w:rPr>
          <w:rFonts w:ascii="Times New Roman" w:hAnsi="Times New Roman" w:cs="Times New Roman"/>
        </w:rPr>
        <w:t xml:space="preserve"> </w:t>
      </w:r>
      <w:proofErr w:type="spellStart"/>
      <w:r w:rsidRPr="00A55AAF">
        <w:rPr>
          <w:rFonts w:ascii="Times New Roman" w:hAnsi="Times New Roman" w:cs="Times New Roman"/>
        </w:rPr>
        <w:t>панель-кронштейном</w:t>
      </w:r>
      <w:proofErr w:type="spellEnd"/>
      <w:r w:rsidRPr="00A55AAF">
        <w:rPr>
          <w:rFonts w:ascii="Times New Roman" w:hAnsi="Times New Roman" w:cs="Times New Roman"/>
        </w:rPr>
        <w:t xml:space="preserve"> или консольной вывеской.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xml:space="preserve">На зданиях панели-кронштейны размещаются, как правило, на уровне между первым и вторым этажами. На опорах освещения или опорах контактной сети панели-кронштейны размещаются не ниже 4,5 м от уровня земли. При размещении сбоку на опоре панели-кронштейны должны быть ориентированы в сторону, противоположную проезжей части. Размещение на опоре </w:t>
      </w:r>
      <w:proofErr w:type="gramStart"/>
      <w:r w:rsidRPr="00A55AAF">
        <w:rPr>
          <w:rFonts w:ascii="Times New Roman" w:hAnsi="Times New Roman" w:cs="Times New Roman"/>
        </w:rPr>
        <w:t>более одной рекламной конструкции не допускается</w:t>
      </w:r>
      <w:proofErr w:type="gramEnd"/>
      <w:r w:rsidRPr="00A55AAF">
        <w:rPr>
          <w:rFonts w:ascii="Times New Roman" w:hAnsi="Times New Roman" w:cs="Times New Roman"/>
        </w:rPr>
        <w:t>.</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Конструктивные элементы жесткости и крепления (болтовые соединения, элементы опор, технологические косынки и тому подобное) должны быть закрыты декоративными элементами;</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xml:space="preserve">11) световые короба - индивидуальные рекламные конструкции, размещаемые на стенах зданий, сооружений и представляющие собой объемные конструкции с лицевыми поверхностями из </w:t>
      </w:r>
      <w:proofErr w:type="spellStart"/>
      <w:r w:rsidRPr="00A55AAF">
        <w:rPr>
          <w:rFonts w:ascii="Times New Roman" w:hAnsi="Times New Roman" w:cs="Times New Roman"/>
        </w:rPr>
        <w:t>транслюцентного</w:t>
      </w:r>
      <w:proofErr w:type="spellEnd"/>
      <w:r w:rsidRPr="00A55AAF">
        <w:rPr>
          <w:rFonts w:ascii="Times New Roman" w:hAnsi="Times New Roman" w:cs="Times New Roman"/>
        </w:rPr>
        <w:t xml:space="preserve"> (пропускающего свет) материала, с боковинами и тыльными (задними) поверхностями из пластика ПВХ (поливинилхлорида) или алюминиевого композитного материала, оснащенные внутренними элементами подсветки;</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12) афишные стенды - рекламные конструкции малого формата, с одним или двумя информационными полями, располагаемые на тротуарах или на прилегающих к тротуарам газонах. Площадь информационного поля афишного стенда определяется общей площадью его сторон. Афишные стенды не имеют подсветки.</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Афишные стенды предназначены для размещения рекламы и информации исключительно о репертуарах театров, кинотеатров, спортивных и иных массовых мероприятиях, событиях общественного, культурно-развлекательного, спортивно-оздоровительного характера. Рекламные материалы, размещаемые на афишных стендах, могут содержать информацию о спонсорах соответствующих мероприятий;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13) тумбы - отдельно стоящие объемные конструкции в виде призм и цилиндров.</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Афишные тумбы - отдельно стоящие объемные конструкции в виде призм и цилиндров, предназначенные для размещения рекламы и информации исключительно о репертуарах театров, кинотеатров, спортивных и иных массовых мероприятиях, событиях общественного, культурно-развлекательного, спортивно-оздоровительного характера.</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Тумбы и афишные тумбы размещаются в пешеходных зонах улиц и площадей, на территориях парков, выставочных комплексов.</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Тумбы и афишные тумбы устанавливаются при ширине тротуаров не менее двух метров. Установка тумб и афишных тумб на газонах не допускается.</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Тумбы должны иметь внутренний или внешний подсвет;</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1</w:t>
      </w:r>
      <w:r w:rsidR="003B423F" w:rsidRPr="00A55AAF">
        <w:rPr>
          <w:rFonts w:ascii="Times New Roman" w:hAnsi="Times New Roman" w:cs="Times New Roman"/>
        </w:rPr>
        <w:t>4</w:t>
      </w:r>
      <w:r w:rsidRPr="00A55AAF">
        <w:rPr>
          <w:rFonts w:ascii="Times New Roman" w:hAnsi="Times New Roman" w:cs="Times New Roman"/>
        </w:rPr>
        <w:t>) флаги фирм - конструкции, состоящие из основания, одного или нескольких флагштоков (стоек) и мягких полотнищ, содержащие рекламную информацию. Фундаменты флагштоков (стоек) не должны выступать над уровнем земли;</w:t>
      </w:r>
    </w:p>
    <w:p w:rsidR="008523BA" w:rsidRPr="00A55AAF" w:rsidRDefault="0002700E" w:rsidP="00A55AAF">
      <w:pPr>
        <w:ind w:left="720" w:firstLine="414"/>
        <w:rPr>
          <w:rFonts w:ascii="Times New Roman" w:hAnsi="Times New Roman" w:cs="Times New Roman"/>
        </w:rPr>
      </w:pPr>
      <w:proofErr w:type="gramStart"/>
      <w:r w:rsidRPr="00A55AAF">
        <w:rPr>
          <w:rFonts w:ascii="Times New Roman" w:hAnsi="Times New Roman" w:cs="Times New Roman"/>
        </w:rPr>
        <w:t>1</w:t>
      </w:r>
      <w:r w:rsidR="003B423F" w:rsidRPr="00A55AAF">
        <w:rPr>
          <w:rFonts w:ascii="Times New Roman" w:hAnsi="Times New Roman" w:cs="Times New Roman"/>
        </w:rPr>
        <w:t>5</w:t>
      </w:r>
      <w:r w:rsidRPr="00A55AAF">
        <w:rPr>
          <w:rFonts w:ascii="Times New Roman" w:hAnsi="Times New Roman" w:cs="Times New Roman"/>
        </w:rPr>
        <w:t>) электронные табло и экраны (видеоэкраны) - рекламные конструкции, размещаемые на опорах, поверхностях стен зданий, строений, сооружений, предназначенные для экспонирования (воспроизведения) изображения (видеоизображения, статичного, анимационного изображений) с использованием светодиодных технологий;</w:t>
      </w:r>
      <w:proofErr w:type="gramEnd"/>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1</w:t>
      </w:r>
      <w:r w:rsidR="003B423F" w:rsidRPr="00A55AAF">
        <w:rPr>
          <w:rFonts w:ascii="Times New Roman" w:hAnsi="Times New Roman" w:cs="Times New Roman"/>
        </w:rPr>
        <w:t>6</w:t>
      </w:r>
      <w:r w:rsidRPr="00A55AAF">
        <w:rPr>
          <w:rFonts w:ascii="Times New Roman" w:hAnsi="Times New Roman" w:cs="Times New Roman"/>
        </w:rPr>
        <w:t xml:space="preserve">) проекционные установки и иное предназначенное для проекции рекламы на любые поверхности оборудование - рекламные конструкции, предназначенные для воспроизведения изображения на земле, на плоскостях стен и в объеме. Конструкции проекционных установок состоят из проецирующего устройства и поверхности (экрана) или объема, в котором </w:t>
      </w:r>
      <w:r w:rsidRPr="00A55AAF">
        <w:rPr>
          <w:rFonts w:ascii="Times New Roman" w:hAnsi="Times New Roman" w:cs="Times New Roman"/>
        </w:rPr>
        <w:lastRenderedPageBreak/>
        <w:t>формируется информационное изображение. Площадь информационного поля для плоских изображений определяется габаритами проецируемой поверхности, а для объемных изображений определяется расчетным путем;</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1</w:t>
      </w:r>
      <w:r w:rsidR="003B423F" w:rsidRPr="00A55AAF">
        <w:rPr>
          <w:rFonts w:ascii="Times New Roman" w:hAnsi="Times New Roman" w:cs="Times New Roman"/>
        </w:rPr>
        <w:t>7</w:t>
      </w:r>
      <w:r w:rsidRPr="00A55AAF">
        <w:rPr>
          <w:rFonts w:ascii="Times New Roman" w:hAnsi="Times New Roman" w:cs="Times New Roman"/>
        </w:rPr>
        <w:t>) объемно-пространственные конструкции - временные рекламные конструкции, на которых для распространения рекламной информации используется как объем объекта, так и его поверхность (в том числе воздушные шары, аэростаты, дирижабли, объемно-пространственные модели и тому подобное). Площадь информационного поля определяется размерами нанесенного изображения.</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Объемно-пространственные конструкции, размещаемые на территории общего пользования, не должны создавать препятствия пешеходному и транспортному движению, в том числе уменьшать ширину тротуара, перекрывать обзор участникам дорожно-транспортного движения.</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Объемно-пространственные конструкции, размещаемые на элементах входных групп, фасадах зданий и сооружений, не должны перекрывать окна жилых помещений;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1</w:t>
      </w:r>
      <w:r w:rsidR="003B423F" w:rsidRPr="00A55AAF">
        <w:rPr>
          <w:rFonts w:ascii="Times New Roman" w:hAnsi="Times New Roman" w:cs="Times New Roman"/>
        </w:rPr>
        <w:t>8</w:t>
      </w:r>
      <w:r w:rsidRPr="00A55AAF">
        <w:rPr>
          <w:rFonts w:ascii="Times New Roman" w:hAnsi="Times New Roman" w:cs="Times New Roman"/>
        </w:rPr>
        <w:t>) реклама на строительных ограждениях - временные рекламные конструкции, устанавливаемые на ограждениях объектов строительства, стройплощадках и иных строительных сооружениях (строительные леса при реконструкции здания, бытовые помещения, мачты для прожекторов, ограждающая сетка, краны и так далее) на период строительства.</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Строительные ограждения могут быть оформлены отдельными щитами, мягким оформлением или сплошной лентой. Высота рекламных конструкций должна быть одинакова в одном направлении. В случаях, когда на строительной площадке имеются строительные леса при реконструкции здания и ограждающая сетка, возможно размещение других средств наружной рекламы, предусмотренных настоящим Положением.</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Рекламные конструкции независимо от их вида, устанавливаемые на территории строительства, считаются рекламой на строительных ограждениях.</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По завершении строительства конструкции подлежат демонтажу в пятидневный срок.</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Запрещается использовать строительные ограждения для нанесения рекламы краской;</w:t>
      </w:r>
    </w:p>
    <w:p w:rsidR="008523BA" w:rsidRPr="00A55AAF" w:rsidRDefault="003B423F" w:rsidP="00A55AAF">
      <w:pPr>
        <w:ind w:left="720" w:firstLine="414"/>
        <w:rPr>
          <w:rFonts w:ascii="Times New Roman" w:hAnsi="Times New Roman" w:cs="Times New Roman"/>
        </w:rPr>
      </w:pPr>
      <w:r w:rsidRPr="00A55AAF">
        <w:rPr>
          <w:rFonts w:ascii="Times New Roman" w:hAnsi="Times New Roman" w:cs="Times New Roman"/>
        </w:rPr>
        <w:t>19</w:t>
      </w:r>
      <w:r w:rsidR="0002700E" w:rsidRPr="00A55AAF">
        <w:rPr>
          <w:rFonts w:ascii="Times New Roman" w:hAnsi="Times New Roman" w:cs="Times New Roman"/>
        </w:rPr>
        <w:t>) реклама на строительных сетках - временные рекламные конструкции в виде изображений на сетках, ограждающих объекты строительства.</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Размещение наружной рекламы на строительных сетках производится при проведении строительных или реставрационных работ на внешней стороне (фасаде) здания на срок проведения строительства и ремонтно-реставрационных работ.</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Площадь информационного поля определяется размерами нанесенного изображения;</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2</w:t>
      </w:r>
      <w:r w:rsidR="003B423F" w:rsidRPr="00A55AAF">
        <w:rPr>
          <w:rFonts w:ascii="Times New Roman" w:hAnsi="Times New Roman" w:cs="Times New Roman"/>
        </w:rPr>
        <w:t>0</w:t>
      </w:r>
      <w:r w:rsidRPr="00A55AAF">
        <w:rPr>
          <w:rFonts w:ascii="Times New Roman" w:hAnsi="Times New Roman" w:cs="Times New Roman"/>
        </w:rPr>
        <w:t>) рекламные конструкции на остановочных комплексах общественного транспорта - рекламные конструкции малого формата, монтируемые на конструктивных элементах остановочных комплексов общественного транспорта. Площадь информационного поля рекламной конструкции на остановочном комплексе определяется общей площадью двух его сторон. Рекламные конструкции на остановочных комплексах оборудуются внутренним подсветом, системой аварийного отключения от сети электропитания и должны соответствовать требованиям пожарной безопасности;</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2</w:t>
      </w:r>
      <w:r w:rsidR="003B423F" w:rsidRPr="00A55AAF">
        <w:rPr>
          <w:rFonts w:ascii="Times New Roman" w:hAnsi="Times New Roman" w:cs="Times New Roman"/>
        </w:rPr>
        <w:t>1</w:t>
      </w:r>
      <w:r w:rsidRPr="00A55AAF">
        <w:rPr>
          <w:rFonts w:ascii="Times New Roman" w:hAnsi="Times New Roman" w:cs="Times New Roman"/>
        </w:rPr>
        <w:t>) рекламные конструкции, совмещенные с малыми архитектурными формами - рекламные конструкции в случае нанесения (размещения) рекламной информации на малые архитектурные формы (в том числе скамьи, цветочницы, светильники, урны и тому подобное, расположенные вне торгового объекта, и иные объекты городской инфраструктуры);</w:t>
      </w:r>
    </w:p>
    <w:p w:rsidR="008523BA" w:rsidRPr="00A55AAF" w:rsidRDefault="0002700E" w:rsidP="00A55AAF">
      <w:pPr>
        <w:ind w:left="720" w:firstLine="414"/>
        <w:rPr>
          <w:rFonts w:ascii="Times New Roman" w:hAnsi="Times New Roman" w:cs="Times New Roman"/>
        </w:rPr>
      </w:pPr>
      <w:proofErr w:type="gramStart"/>
      <w:r w:rsidRPr="00A55AAF">
        <w:rPr>
          <w:rFonts w:ascii="Times New Roman" w:hAnsi="Times New Roman" w:cs="Times New Roman"/>
        </w:rPr>
        <w:t>2</w:t>
      </w:r>
      <w:r w:rsidR="003B423F" w:rsidRPr="00A55AAF">
        <w:rPr>
          <w:rFonts w:ascii="Times New Roman" w:hAnsi="Times New Roman" w:cs="Times New Roman"/>
        </w:rPr>
        <w:t>2</w:t>
      </w:r>
      <w:r w:rsidRPr="00A55AAF">
        <w:rPr>
          <w:rFonts w:ascii="Times New Roman" w:hAnsi="Times New Roman" w:cs="Times New Roman"/>
        </w:rPr>
        <w:t xml:space="preserve">) настенное панно (брандмауэр) - индивидуальная рекламная конструкция без внутреннего подсвета, размещаемая на глухих стенах зданий, сооружений в виде информационного поля на основе </w:t>
      </w:r>
      <w:proofErr w:type="spellStart"/>
      <w:r w:rsidRPr="00A55AAF">
        <w:rPr>
          <w:rFonts w:ascii="Times New Roman" w:hAnsi="Times New Roman" w:cs="Times New Roman"/>
        </w:rPr>
        <w:t>баннерной</w:t>
      </w:r>
      <w:proofErr w:type="spellEnd"/>
      <w:r w:rsidRPr="00A55AAF">
        <w:rPr>
          <w:rFonts w:ascii="Times New Roman" w:hAnsi="Times New Roman" w:cs="Times New Roman"/>
        </w:rPr>
        <w:t xml:space="preserve"> или иной мягкой ткани, натянутой на жесткий каркас, или в виде покрытия, нанесенного любым способом на жесткую подоснову (пластик, композитную панель и тому подобное) со скрытым способом крепления и декоративно оформленными краями (багет).</w:t>
      </w:r>
      <w:proofErr w:type="gramEnd"/>
      <w:r w:rsidRPr="00A55AAF">
        <w:rPr>
          <w:rFonts w:ascii="Times New Roman" w:hAnsi="Times New Roman" w:cs="Times New Roman"/>
        </w:rPr>
        <w:t xml:space="preserve"> Размер брандмауэрного панно определяется в зависимости от размера и архитектурных особенностей здания, при этом ширина рекламной конструкции не должна превышать 2/3 от ширины фасада, а верхний ее край не должен быть выше верхнего оконного проема смежного фасада;</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2</w:t>
      </w:r>
      <w:r w:rsidR="003B423F" w:rsidRPr="00A55AAF">
        <w:rPr>
          <w:rFonts w:ascii="Times New Roman" w:hAnsi="Times New Roman" w:cs="Times New Roman"/>
        </w:rPr>
        <w:t>3</w:t>
      </w:r>
      <w:r w:rsidRPr="00A55AAF">
        <w:rPr>
          <w:rFonts w:ascii="Times New Roman" w:hAnsi="Times New Roman" w:cs="Times New Roman"/>
        </w:rPr>
        <w:t xml:space="preserve">) иные технические средства стабильного территориального размещения, предусмотренные </w:t>
      </w:r>
      <w:hyperlink r:id="rId30" w:history="1">
        <w:r w:rsidRPr="00A55AAF">
          <w:rPr>
            <w:rStyle w:val="af4"/>
            <w:rFonts w:ascii="Times New Roman" w:hAnsi="Times New Roman" w:cs="Times New Roman"/>
            <w:color w:val="auto"/>
            <w:u w:val="none"/>
          </w:rPr>
          <w:t>законодательством</w:t>
        </w:r>
      </w:hyperlink>
      <w:r w:rsidRPr="00A55AAF">
        <w:rPr>
          <w:rFonts w:ascii="Times New Roman" w:hAnsi="Times New Roman" w:cs="Times New Roman"/>
        </w:rPr>
        <w:t xml:space="preserve"> о рекламе.</w:t>
      </w:r>
    </w:p>
    <w:p w:rsidR="008523BA" w:rsidRPr="00A55AAF" w:rsidRDefault="0002700E" w:rsidP="00A55AAF">
      <w:pPr>
        <w:ind w:left="720" w:firstLine="0"/>
        <w:jc w:val="center"/>
        <w:rPr>
          <w:rFonts w:ascii="Times New Roman" w:hAnsi="Times New Roman" w:cs="Times New Roman"/>
          <w:highlight w:val="yellow"/>
        </w:rPr>
      </w:pPr>
      <w:bookmarkStart w:id="21" w:name="sub_1054"/>
      <w:r w:rsidRPr="00A55AAF">
        <w:rPr>
          <w:rFonts w:ascii="Times New Roman" w:hAnsi="Times New Roman" w:cs="Times New Roman"/>
        </w:rPr>
        <w:lastRenderedPageBreak/>
        <w:t>IV. Общие требования к установке</w:t>
      </w:r>
      <w:r w:rsidR="00A55AAF">
        <w:rPr>
          <w:rFonts w:ascii="Times New Roman" w:hAnsi="Times New Roman" w:cs="Times New Roman"/>
        </w:rPr>
        <w:t xml:space="preserve"> </w:t>
      </w:r>
      <w:r w:rsidRPr="00A55AAF">
        <w:rPr>
          <w:rFonts w:ascii="Times New Roman" w:hAnsi="Times New Roman" w:cs="Times New Roman"/>
        </w:rPr>
        <w:t>и эксплуатации рекламных конструкций</w:t>
      </w:r>
    </w:p>
    <w:p w:rsidR="008523BA" w:rsidRPr="00A55AAF" w:rsidRDefault="0002700E" w:rsidP="00A55AAF">
      <w:pPr>
        <w:ind w:left="720" w:firstLine="414"/>
        <w:rPr>
          <w:rFonts w:ascii="Times New Roman" w:hAnsi="Times New Roman" w:cs="Times New Roman"/>
        </w:rPr>
      </w:pPr>
      <w:bookmarkStart w:id="22" w:name="sub_1031"/>
      <w:bookmarkEnd w:id="21"/>
      <w:r w:rsidRPr="00A55AAF">
        <w:rPr>
          <w:rFonts w:ascii="Times New Roman" w:hAnsi="Times New Roman" w:cs="Times New Roman"/>
        </w:rPr>
        <w:t>1</w:t>
      </w:r>
      <w:r w:rsidR="0095350E" w:rsidRPr="00A55AAF">
        <w:rPr>
          <w:rFonts w:ascii="Times New Roman" w:hAnsi="Times New Roman" w:cs="Times New Roman"/>
        </w:rPr>
        <w:t>6</w:t>
      </w:r>
      <w:r w:rsidRPr="00A55AAF">
        <w:rPr>
          <w:rFonts w:ascii="Times New Roman" w:hAnsi="Times New Roman" w:cs="Times New Roman"/>
        </w:rPr>
        <w:t>. </w:t>
      </w:r>
      <w:r w:rsidR="00E570A7" w:rsidRPr="00A55AAF">
        <w:rPr>
          <w:rFonts w:ascii="Times New Roman" w:hAnsi="Times New Roman" w:cs="Times New Roman"/>
        </w:rPr>
        <w:t>Установленные р</w:t>
      </w:r>
      <w:r w:rsidRPr="00A55AAF">
        <w:rPr>
          <w:rFonts w:ascii="Times New Roman" w:hAnsi="Times New Roman" w:cs="Times New Roman"/>
        </w:rPr>
        <w:t>екламные конструкции</w:t>
      </w:r>
      <w:r w:rsidR="008C1F8D" w:rsidRPr="00A55AAF">
        <w:rPr>
          <w:rFonts w:ascii="Times New Roman" w:hAnsi="Times New Roman" w:cs="Times New Roman"/>
        </w:rPr>
        <w:t xml:space="preserve"> </w:t>
      </w:r>
      <w:r w:rsidRPr="00A55AAF">
        <w:rPr>
          <w:rFonts w:ascii="Times New Roman" w:hAnsi="Times New Roman" w:cs="Times New Roman"/>
        </w:rPr>
        <w:t xml:space="preserve">должны соответствовать внешнему архитектурному облику сложившейся застройки, не должны нарушать требования санитарных норм и правил, требования нормативных актов по безопасности дорожного движения, </w:t>
      </w:r>
      <w:hyperlink r:id="rId31" w:history="1">
        <w:r w:rsidRPr="00A55AAF">
          <w:rPr>
            <w:rStyle w:val="af4"/>
            <w:rFonts w:ascii="Times New Roman" w:hAnsi="Times New Roman" w:cs="Times New Roman"/>
            <w:color w:val="auto"/>
            <w:u w:val="none"/>
          </w:rPr>
          <w:t>законодательства</w:t>
        </w:r>
      </w:hyperlink>
      <w:r w:rsidRPr="00A55AAF">
        <w:rPr>
          <w:rFonts w:ascii="Times New Roman" w:hAnsi="Times New Roman" w:cs="Times New Roman"/>
        </w:rPr>
        <w:t xml:space="preserve"> Российской Федерации об объектах культурного наследия народов Российской Федерации, их охране и использовании.</w:t>
      </w:r>
    </w:p>
    <w:p w:rsidR="008523BA" w:rsidRPr="00A55AAF" w:rsidRDefault="0002700E" w:rsidP="00A55AAF">
      <w:pPr>
        <w:ind w:left="720" w:firstLine="414"/>
        <w:rPr>
          <w:rFonts w:ascii="Times New Roman" w:hAnsi="Times New Roman" w:cs="Times New Roman"/>
        </w:rPr>
      </w:pPr>
      <w:bookmarkStart w:id="23" w:name="sub_1032"/>
      <w:bookmarkEnd w:id="22"/>
      <w:r w:rsidRPr="00A55AAF">
        <w:rPr>
          <w:rFonts w:ascii="Times New Roman" w:hAnsi="Times New Roman" w:cs="Times New Roman"/>
        </w:rPr>
        <w:t>1</w:t>
      </w:r>
      <w:r w:rsidR="0095350E" w:rsidRPr="00A55AAF">
        <w:rPr>
          <w:rFonts w:ascii="Times New Roman" w:hAnsi="Times New Roman" w:cs="Times New Roman"/>
        </w:rPr>
        <w:t>7</w:t>
      </w:r>
      <w:r w:rsidRPr="00A55AAF">
        <w:rPr>
          <w:rFonts w:ascii="Times New Roman" w:hAnsi="Times New Roman" w:cs="Times New Roman"/>
        </w:rPr>
        <w:t>. На основании настоящего Положения разрабатывается Схема размещения рекламных конструкций, размещаемых на земельных участках независимо от форм собственности, а также на зданиях или ином недвижимом имуществе, находящихся в  муниципальной собственности.</w:t>
      </w:r>
    </w:p>
    <w:bookmarkEnd w:id="23"/>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xml:space="preserve">Схема размещения рекламных конструкций и вносимые в нее изменения разрабатываются в соответствии с </w:t>
      </w:r>
      <w:hyperlink r:id="rId32" w:history="1">
        <w:r w:rsidRPr="00A55AAF">
          <w:rPr>
            <w:rStyle w:val="af4"/>
            <w:rFonts w:ascii="Times New Roman" w:hAnsi="Times New Roman" w:cs="Times New Roman"/>
            <w:color w:val="auto"/>
            <w:u w:val="none"/>
          </w:rPr>
          <w:t>законодательством</w:t>
        </w:r>
      </w:hyperlink>
      <w:r w:rsidRPr="00A55AAF">
        <w:rPr>
          <w:rFonts w:ascii="Times New Roman" w:hAnsi="Times New Roman" w:cs="Times New Roman"/>
        </w:rPr>
        <w:t xml:space="preserve"> и утверждаются </w:t>
      </w:r>
      <w:r w:rsidR="00E570A7" w:rsidRPr="00A55AAF">
        <w:rPr>
          <w:rFonts w:ascii="Times New Roman" w:hAnsi="Times New Roman" w:cs="Times New Roman"/>
        </w:rPr>
        <w:t>распоряжением</w:t>
      </w:r>
      <w:r w:rsidR="008C1F8D" w:rsidRPr="00A55AAF">
        <w:rPr>
          <w:rFonts w:ascii="Times New Roman" w:hAnsi="Times New Roman" w:cs="Times New Roman"/>
        </w:rPr>
        <w:t xml:space="preserve"> </w:t>
      </w:r>
      <w:r w:rsidR="009357E3" w:rsidRPr="00A55AAF">
        <w:rPr>
          <w:rFonts w:ascii="Times New Roman" w:hAnsi="Times New Roman" w:cs="Times New Roman"/>
        </w:rPr>
        <w:t>А</w:t>
      </w:r>
      <w:r w:rsidRPr="00A55AAF">
        <w:rPr>
          <w:rFonts w:ascii="Times New Roman" w:hAnsi="Times New Roman" w:cs="Times New Roman"/>
        </w:rPr>
        <w:t xml:space="preserve">дминистрации </w:t>
      </w:r>
      <w:r w:rsidR="003B423F" w:rsidRPr="00A55AAF">
        <w:rPr>
          <w:rFonts w:ascii="Times New Roman" w:hAnsi="Times New Roman" w:cs="Times New Roman"/>
        </w:rPr>
        <w:t xml:space="preserve">Карталинского муниципального </w:t>
      </w:r>
      <w:r w:rsidR="009357E3" w:rsidRPr="00A55AAF">
        <w:rPr>
          <w:rFonts w:ascii="Times New Roman" w:hAnsi="Times New Roman" w:cs="Times New Roman"/>
        </w:rPr>
        <w:t>округа</w:t>
      </w:r>
      <w:r w:rsidRPr="00A55AAF">
        <w:rPr>
          <w:rFonts w:ascii="Times New Roman" w:hAnsi="Times New Roman" w:cs="Times New Roman"/>
        </w:rPr>
        <w:t>.</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Схема размещения рекламных конструкций является документом, определяющим места размещения рекламных конструкций, типы и виды рекламных конструкций, установка которых допускается на данных местах.</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Схема размещения рекламных конструкций должна соответствовать документам территориального планирования и обеспечивать соблюдение внешнего архитектурного облика сложившейся застройки, градостроительных норм и правил, требований безопасности и содержать карты размещения рекламных конструкций с указанием типов и видов рекламных конструкций, площади информационных полей и технических характеристик рекламных конструкций.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Общая Схема размещения рекламных конструкций состоит из отдельных соединяющихся и согласующихся между собой схем по отдельным участкам территорий (участкам улиц, площадей и так далее). Схемы представляют собой топографические планы, отображающие точные места размещения (установки) рекламных конструкций с указанием координат и технических характеристик (типов, размеров, площади информационных полей и технологии смены изображения и прочее).</w:t>
      </w:r>
    </w:p>
    <w:p w:rsidR="00D212B2" w:rsidRPr="00A55AAF" w:rsidRDefault="00D212B2" w:rsidP="00A55AAF">
      <w:pPr>
        <w:ind w:left="720" w:firstLine="414"/>
        <w:rPr>
          <w:rFonts w:ascii="Times New Roman" w:hAnsi="Times New Roman" w:cs="Times New Roman"/>
        </w:rPr>
      </w:pPr>
      <w:r w:rsidRPr="00A55AAF">
        <w:rPr>
          <w:rFonts w:ascii="Times New Roman" w:hAnsi="Times New Roman" w:cs="Times New Roman"/>
        </w:rPr>
        <w:t>Схема размещения рекламных конструкций и вносимые в нее изменения подлежат предварительному согласованию с Министерством культуры Челябинской области в порядке, установленном высшим исполнительным органом государственной власти Челябинской области.</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Схема размещения рекламных конструкций и вносимые в нее изменения подлежат опубликованию</w:t>
      </w:r>
      <w:r w:rsidR="008C1F8D" w:rsidRPr="00A55AAF">
        <w:rPr>
          <w:rFonts w:ascii="Times New Roman" w:hAnsi="Times New Roman" w:cs="Times New Roman"/>
        </w:rPr>
        <w:t xml:space="preserve"> </w:t>
      </w:r>
      <w:r w:rsidRPr="00A55AAF">
        <w:rPr>
          <w:rFonts w:ascii="Times New Roman" w:hAnsi="Times New Roman" w:cs="Times New Roman"/>
        </w:rPr>
        <w:t xml:space="preserve">на </w:t>
      </w:r>
      <w:hyperlink r:id="rId33" w:history="1">
        <w:r w:rsidRPr="00A55AAF">
          <w:rPr>
            <w:rStyle w:val="af4"/>
            <w:rFonts w:ascii="Times New Roman" w:hAnsi="Times New Roman" w:cs="Times New Roman"/>
            <w:color w:val="auto"/>
            <w:u w:val="none"/>
          </w:rPr>
          <w:t>официальном сайте</w:t>
        </w:r>
      </w:hyperlink>
      <w:r w:rsidR="009357E3" w:rsidRPr="00A55AAF">
        <w:rPr>
          <w:rStyle w:val="af4"/>
          <w:rFonts w:ascii="Times New Roman" w:hAnsi="Times New Roman" w:cs="Times New Roman"/>
          <w:color w:val="auto"/>
          <w:u w:val="none"/>
        </w:rPr>
        <w:t xml:space="preserve"> А</w:t>
      </w:r>
      <w:r w:rsidRPr="00A55AAF">
        <w:rPr>
          <w:rFonts w:ascii="Times New Roman" w:hAnsi="Times New Roman" w:cs="Times New Roman"/>
        </w:rPr>
        <w:t xml:space="preserve">дминистрации </w:t>
      </w:r>
      <w:r w:rsidR="003B423F" w:rsidRPr="00A55AAF">
        <w:rPr>
          <w:rFonts w:ascii="Times New Roman" w:hAnsi="Times New Roman" w:cs="Times New Roman"/>
        </w:rPr>
        <w:t xml:space="preserve">Карталинского муниципального </w:t>
      </w:r>
      <w:r w:rsidR="009357E3" w:rsidRPr="00A55AAF">
        <w:rPr>
          <w:rFonts w:ascii="Times New Roman" w:hAnsi="Times New Roman" w:cs="Times New Roman"/>
        </w:rPr>
        <w:t>округа</w:t>
      </w:r>
      <w:r w:rsidRPr="00A55AAF">
        <w:rPr>
          <w:rFonts w:ascii="Times New Roman" w:hAnsi="Times New Roman" w:cs="Times New Roman"/>
        </w:rPr>
        <w:t xml:space="preserve"> в сети Интернет.</w:t>
      </w:r>
    </w:p>
    <w:p w:rsidR="008523BA" w:rsidRPr="00A55AAF" w:rsidRDefault="0002700E" w:rsidP="00A55AAF">
      <w:pPr>
        <w:ind w:left="720" w:firstLine="414"/>
        <w:rPr>
          <w:rFonts w:ascii="Times New Roman" w:hAnsi="Times New Roman" w:cs="Times New Roman"/>
        </w:rPr>
      </w:pPr>
      <w:proofErr w:type="gramStart"/>
      <w:r w:rsidRPr="00A55AAF">
        <w:rPr>
          <w:rFonts w:ascii="Times New Roman" w:hAnsi="Times New Roman" w:cs="Times New Roman"/>
        </w:rPr>
        <w:t>В случае внесения изменения в Схему размещения рекламных конструкций, в результате которого место размещения ранее установленной рекламной конструкции перестало соответствовать указанной схеме и разрешение на установку и эксплуатацию такой рекламной конструкции было признано недействительным по основанию несоответствия установки рекламной конструкции в данном месте схеме размещения рекламных конструкций, владельцу рекламной конструкции выплачивается компенсация за счет средств местного бюджета.</w:t>
      </w:r>
      <w:proofErr w:type="gramEnd"/>
      <w:r w:rsidRPr="00A55AAF">
        <w:rPr>
          <w:rFonts w:ascii="Times New Roman" w:hAnsi="Times New Roman" w:cs="Times New Roman"/>
        </w:rPr>
        <w:t xml:space="preserve"> Компенсации подлежат обоснованные и подтвержденные затраты на демонтаж рекламной конструкции, понесенные ее владельцем, а также соответствующая часть фактически выплаченных денежных средств согласно условиям проведенных торгов и (или) договора на установку и эксплуатацию рекламной конструкции, в отношении которой разрешение признано недействительным. При этом часть компенсации, не связанная с демонтажем, рассчитывается пропорционально количеству дней, на которое сократился срок действия разрешения на установку и эксплуатацию рекламной конструкции. Компенсация подлежит выплате </w:t>
      </w:r>
      <w:proofErr w:type="spellStart"/>
      <w:r w:rsidRPr="00A55AAF">
        <w:rPr>
          <w:rFonts w:ascii="Times New Roman" w:hAnsi="Times New Roman" w:cs="Times New Roman"/>
        </w:rPr>
        <w:t>рекламораспространителю</w:t>
      </w:r>
      <w:proofErr w:type="spellEnd"/>
      <w:r w:rsidRPr="00A55AAF">
        <w:rPr>
          <w:rFonts w:ascii="Times New Roman" w:hAnsi="Times New Roman" w:cs="Times New Roman"/>
        </w:rPr>
        <w:t xml:space="preserve"> не позднее девяноста дней с момента внесения изменения в схему размещения рекламных конструкций.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1</w:t>
      </w:r>
      <w:r w:rsidR="00C7455F" w:rsidRPr="00A55AAF">
        <w:rPr>
          <w:rFonts w:ascii="Times New Roman" w:hAnsi="Times New Roman" w:cs="Times New Roman"/>
        </w:rPr>
        <w:t>8</w:t>
      </w:r>
      <w:r w:rsidRPr="00A55AAF">
        <w:rPr>
          <w:rFonts w:ascii="Times New Roman" w:hAnsi="Times New Roman" w:cs="Times New Roman"/>
        </w:rPr>
        <w:t>. В целях сохранения внешнего архитектурного облика сложившейся застройки не допускается размещение рекламных конструкций: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1) в виде настенных панно (брандмауэров);</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2) в виде световых коробов на фасадах многоквартирных жилых домов, жилых блокированных домов, одноквартирных жилых домов;</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3) в виде световых коробов на фасадах нежилых зданий: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lastRenderedPageBreak/>
        <w:t>- с перекрыванием (частичным перекрыванием) оконных, дверных проемов, витражного остекления, витрин;</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с перекрыванием или нарушением декоративных элементов фасада, рельефных или цветовых композиционных решений;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на балконах, лоджиях, эркерах;</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при ширине светового короба более 2/3 от ширины фасада или свободного участка фасада, на котором предусмотрено его размещение;</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при высоте светового короба более 2/3 от высоты фасада или свободного участка фасада, на котором предусмотрено его размещение;</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4) на нестационарных торговых объектах.</w:t>
      </w:r>
    </w:p>
    <w:p w:rsidR="008523BA" w:rsidRPr="00A55AAF" w:rsidRDefault="00CD6368" w:rsidP="00A55AAF">
      <w:pPr>
        <w:ind w:left="720" w:firstLine="414"/>
        <w:rPr>
          <w:rFonts w:ascii="Times New Roman" w:hAnsi="Times New Roman" w:cs="Times New Roman"/>
        </w:rPr>
      </w:pPr>
      <w:bookmarkStart w:id="24" w:name="sub_1034"/>
      <w:r w:rsidRPr="00A55AAF">
        <w:rPr>
          <w:rFonts w:ascii="Times New Roman" w:hAnsi="Times New Roman" w:cs="Times New Roman"/>
        </w:rPr>
        <w:t>1</w:t>
      </w:r>
      <w:r w:rsidR="00C7455F" w:rsidRPr="00A55AAF">
        <w:rPr>
          <w:rFonts w:ascii="Times New Roman" w:hAnsi="Times New Roman" w:cs="Times New Roman"/>
        </w:rPr>
        <w:t>9</w:t>
      </w:r>
      <w:r w:rsidR="0002700E" w:rsidRPr="00A55AAF">
        <w:rPr>
          <w:rFonts w:ascii="Times New Roman" w:hAnsi="Times New Roman" w:cs="Times New Roman"/>
        </w:rPr>
        <w:t xml:space="preserve">. Использование </w:t>
      </w:r>
      <w:proofErr w:type="spellStart"/>
      <w:r w:rsidR="0002700E" w:rsidRPr="00A55AAF">
        <w:rPr>
          <w:rFonts w:ascii="Times New Roman" w:hAnsi="Times New Roman" w:cs="Times New Roman"/>
        </w:rPr>
        <w:t>постерной</w:t>
      </w:r>
      <w:proofErr w:type="spellEnd"/>
      <w:r w:rsidR="0002700E" w:rsidRPr="00A55AAF">
        <w:rPr>
          <w:rFonts w:ascii="Times New Roman" w:hAnsi="Times New Roman" w:cs="Times New Roman"/>
        </w:rPr>
        <w:t xml:space="preserve"> бумаги при размещении рекламной информации на отдельно стоящих щитовых установках, </w:t>
      </w:r>
      <w:proofErr w:type="spellStart"/>
      <w:r w:rsidR="0002700E" w:rsidRPr="00A55AAF">
        <w:rPr>
          <w:rFonts w:ascii="Times New Roman" w:hAnsi="Times New Roman" w:cs="Times New Roman"/>
        </w:rPr>
        <w:t>сити-бордах</w:t>
      </w:r>
      <w:proofErr w:type="spellEnd"/>
      <w:r w:rsidR="0002700E" w:rsidRPr="00A55AAF">
        <w:rPr>
          <w:rFonts w:ascii="Times New Roman" w:hAnsi="Times New Roman" w:cs="Times New Roman"/>
        </w:rPr>
        <w:t xml:space="preserve"> не допускается.</w:t>
      </w:r>
    </w:p>
    <w:p w:rsidR="008523BA" w:rsidRPr="00A55AAF" w:rsidRDefault="00C7455F" w:rsidP="00A55AAF">
      <w:pPr>
        <w:ind w:left="720" w:firstLine="414"/>
        <w:rPr>
          <w:rFonts w:ascii="Times New Roman" w:hAnsi="Times New Roman" w:cs="Times New Roman"/>
        </w:rPr>
      </w:pPr>
      <w:bookmarkStart w:id="25" w:name="sub_1035"/>
      <w:bookmarkEnd w:id="24"/>
      <w:r w:rsidRPr="00A55AAF">
        <w:rPr>
          <w:rFonts w:ascii="Times New Roman" w:hAnsi="Times New Roman" w:cs="Times New Roman"/>
        </w:rPr>
        <w:t>20</w:t>
      </w:r>
      <w:r w:rsidR="0002700E" w:rsidRPr="00A55AAF">
        <w:rPr>
          <w:rFonts w:ascii="Times New Roman" w:hAnsi="Times New Roman" w:cs="Times New Roman"/>
        </w:rPr>
        <w:t>. Рекламные конструкции должны иметь маркировку с указанием владельца, номера его телефона. Маркировка должна размещаться под информационным полем. Размер текста должен позволять его прочтение с ближайшей полосы движения транспортных средств или тротуара.</w:t>
      </w:r>
    </w:p>
    <w:p w:rsidR="008523BA" w:rsidRPr="00A55AAF" w:rsidRDefault="00C7455F" w:rsidP="00A55AAF">
      <w:pPr>
        <w:ind w:left="720" w:firstLine="414"/>
        <w:rPr>
          <w:rFonts w:ascii="Times New Roman" w:hAnsi="Times New Roman" w:cs="Times New Roman"/>
        </w:rPr>
      </w:pPr>
      <w:bookmarkStart w:id="26" w:name="sub_1036"/>
      <w:bookmarkEnd w:id="25"/>
      <w:r w:rsidRPr="00A55AAF">
        <w:rPr>
          <w:rFonts w:ascii="Times New Roman" w:hAnsi="Times New Roman" w:cs="Times New Roman"/>
        </w:rPr>
        <w:t>21</w:t>
      </w:r>
      <w:r w:rsidR="0002700E" w:rsidRPr="00A55AAF">
        <w:rPr>
          <w:rFonts w:ascii="Times New Roman" w:hAnsi="Times New Roman" w:cs="Times New Roman"/>
        </w:rPr>
        <w:t>. </w:t>
      </w:r>
      <w:proofErr w:type="gramStart"/>
      <w:r w:rsidR="0002700E" w:rsidRPr="00A55AAF">
        <w:rPr>
          <w:rFonts w:ascii="Times New Roman" w:hAnsi="Times New Roman" w:cs="Times New Roman"/>
        </w:rPr>
        <w:t xml:space="preserve">Проектирование, изготовление, монтаж, эксплуатация и утилизация рекламных конструкций и их частей должны соответствовать установленным в Российской Федерации требованиям качества и безопасности, предъявляемым к продукции, производственным процессам, эксплуатации и услугам, согласно требованиям технических регламентов в соответствии с </w:t>
      </w:r>
      <w:hyperlink r:id="rId34" w:history="1">
        <w:r w:rsidR="0002700E" w:rsidRPr="00A55AAF">
          <w:rPr>
            <w:rStyle w:val="af4"/>
            <w:rFonts w:ascii="Times New Roman" w:hAnsi="Times New Roman" w:cs="Times New Roman"/>
            <w:color w:val="auto"/>
            <w:u w:val="none"/>
          </w:rPr>
          <w:t>законодательством</w:t>
        </w:r>
      </w:hyperlink>
      <w:r w:rsidR="0002700E" w:rsidRPr="00A55AAF">
        <w:rPr>
          <w:rFonts w:ascii="Times New Roman" w:hAnsi="Times New Roman" w:cs="Times New Roman"/>
        </w:rPr>
        <w:t xml:space="preserve"> о техническом регулировании, существующим строительным нормам и правилам, </w:t>
      </w:r>
      <w:hyperlink r:id="rId35" w:history="1">
        <w:proofErr w:type="spellStart"/>
        <w:r w:rsidR="0002700E" w:rsidRPr="00A55AAF">
          <w:rPr>
            <w:rStyle w:val="af4"/>
            <w:rFonts w:ascii="Times New Roman" w:hAnsi="Times New Roman" w:cs="Times New Roman"/>
            <w:color w:val="auto"/>
            <w:u w:val="none"/>
          </w:rPr>
          <w:t>ГОСТам</w:t>
        </w:r>
        <w:proofErr w:type="spellEnd"/>
      </w:hyperlink>
      <w:r w:rsidR="0002700E" w:rsidRPr="00A55AAF">
        <w:rPr>
          <w:rFonts w:ascii="Times New Roman" w:hAnsi="Times New Roman" w:cs="Times New Roman"/>
        </w:rPr>
        <w:t xml:space="preserve"> и другим нормативным актам, содержащим требования для конструкций данного типа.</w:t>
      </w:r>
      <w:proofErr w:type="gramEnd"/>
    </w:p>
    <w:p w:rsidR="008523BA" w:rsidRPr="00A55AAF" w:rsidRDefault="0002700E" w:rsidP="00A55AAF">
      <w:pPr>
        <w:ind w:left="720" w:firstLine="414"/>
        <w:rPr>
          <w:rFonts w:ascii="Times New Roman" w:hAnsi="Times New Roman" w:cs="Times New Roman"/>
        </w:rPr>
      </w:pPr>
      <w:bookmarkStart w:id="27" w:name="sub_1037"/>
      <w:bookmarkEnd w:id="26"/>
      <w:r w:rsidRPr="00A55AAF">
        <w:rPr>
          <w:rFonts w:ascii="Times New Roman" w:hAnsi="Times New Roman" w:cs="Times New Roman"/>
        </w:rPr>
        <w:t>2</w:t>
      </w:r>
      <w:r w:rsidR="00C7455F" w:rsidRPr="00A55AAF">
        <w:rPr>
          <w:rFonts w:ascii="Times New Roman" w:hAnsi="Times New Roman" w:cs="Times New Roman"/>
        </w:rPr>
        <w:t>2</w:t>
      </w:r>
      <w:r w:rsidRPr="00A55AAF">
        <w:rPr>
          <w:rFonts w:ascii="Times New Roman" w:hAnsi="Times New Roman" w:cs="Times New Roman"/>
        </w:rPr>
        <w:t>. Рекламная конструкция должна предусматривать подсветку информационного поля, включение которой осуществляется в соответствии с графиком режима работы уличного освещения. Исключение могут составлять рекламные конструкции, подсветка которых технически затруднена или нецелесообразна.</w:t>
      </w:r>
    </w:p>
    <w:bookmarkEnd w:id="27"/>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xml:space="preserve">Для освещения рекламных конструкций должны использоваться световые приборы промышленного изготовления, обеспечивающие выполнение требований </w:t>
      </w:r>
      <w:proofErr w:type="spellStart"/>
      <w:r w:rsidRPr="00A55AAF">
        <w:rPr>
          <w:rFonts w:ascii="Times New Roman" w:hAnsi="Times New Roman" w:cs="Times New Roman"/>
        </w:rPr>
        <w:t>электр</w:t>
      </w:r>
      <w:proofErr w:type="gramStart"/>
      <w:r w:rsidRPr="00A55AAF">
        <w:rPr>
          <w:rFonts w:ascii="Times New Roman" w:hAnsi="Times New Roman" w:cs="Times New Roman"/>
        </w:rPr>
        <w:t>о</w:t>
      </w:r>
      <w:proofErr w:type="spellEnd"/>
      <w:r w:rsidRPr="00A55AAF">
        <w:rPr>
          <w:rFonts w:ascii="Times New Roman" w:hAnsi="Times New Roman" w:cs="Times New Roman"/>
        </w:rPr>
        <w:t>-</w:t>
      </w:r>
      <w:proofErr w:type="gramEnd"/>
      <w:r w:rsidRPr="00A55AAF">
        <w:rPr>
          <w:rFonts w:ascii="Times New Roman" w:hAnsi="Times New Roman" w:cs="Times New Roman"/>
        </w:rPr>
        <w:t xml:space="preserve"> и </w:t>
      </w:r>
      <w:proofErr w:type="spellStart"/>
      <w:r w:rsidRPr="00A55AAF">
        <w:rPr>
          <w:rFonts w:ascii="Times New Roman" w:hAnsi="Times New Roman" w:cs="Times New Roman"/>
        </w:rPr>
        <w:t>пожаробезопасности</w:t>
      </w:r>
      <w:proofErr w:type="spellEnd"/>
      <w:r w:rsidRPr="00A55AAF">
        <w:rPr>
          <w:rFonts w:ascii="Times New Roman" w:hAnsi="Times New Roman" w:cs="Times New Roman"/>
        </w:rPr>
        <w:t>. Крепление светового прибора должно обеспечивать его надежное соединение с рекламной конструкцией и выдерживать ветровую и снеговую нагрузку, вибрационные и ударные воздействия.</w:t>
      </w:r>
    </w:p>
    <w:p w:rsidR="008523BA" w:rsidRPr="00A55AAF" w:rsidRDefault="0002700E" w:rsidP="00A55AAF">
      <w:pPr>
        <w:ind w:left="720" w:firstLine="414"/>
        <w:rPr>
          <w:rFonts w:ascii="Times New Roman" w:hAnsi="Times New Roman" w:cs="Times New Roman"/>
        </w:rPr>
      </w:pPr>
      <w:bookmarkStart w:id="28" w:name="sub_1038"/>
      <w:r w:rsidRPr="00A55AAF">
        <w:rPr>
          <w:rFonts w:ascii="Times New Roman" w:hAnsi="Times New Roman" w:cs="Times New Roman"/>
        </w:rPr>
        <w:t>2</w:t>
      </w:r>
      <w:r w:rsidR="006161F1" w:rsidRPr="00A55AAF">
        <w:rPr>
          <w:rFonts w:ascii="Times New Roman" w:hAnsi="Times New Roman" w:cs="Times New Roman"/>
        </w:rPr>
        <w:t>3</w:t>
      </w:r>
      <w:r w:rsidRPr="00A55AAF">
        <w:rPr>
          <w:rFonts w:ascii="Times New Roman" w:hAnsi="Times New Roman" w:cs="Times New Roman"/>
        </w:rPr>
        <w:t>. Опоры рекламных конструкций должны быть изготовлены из материалов, обеспечивающих высокий уровень безопасности при наездах и достаточную устойчивость при ветровой нагрузке и эксплуатации.</w:t>
      </w:r>
    </w:p>
    <w:p w:rsidR="008523BA" w:rsidRPr="00A55AAF" w:rsidRDefault="0002700E" w:rsidP="00A55AAF">
      <w:pPr>
        <w:ind w:left="720" w:firstLine="414"/>
        <w:rPr>
          <w:rFonts w:ascii="Times New Roman" w:hAnsi="Times New Roman" w:cs="Times New Roman"/>
        </w:rPr>
      </w:pPr>
      <w:bookmarkStart w:id="29" w:name="sub_1039"/>
      <w:bookmarkEnd w:id="28"/>
      <w:r w:rsidRPr="00A55AAF">
        <w:rPr>
          <w:rFonts w:ascii="Times New Roman" w:hAnsi="Times New Roman" w:cs="Times New Roman"/>
        </w:rPr>
        <w:t>2</w:t>
      </w:r>
      <w:r w:rsidR="006161F1" w:rsidRPr="00A55AAF">
        <w:rPr>
          <w:rFonts w:ascii="Times New Roman" w:hAnsi="Times New Roman" w:cs="Times New Roman"/>
        </w:rPr>
        <w:t>4</w:t>
      </w:r>
      <w:r w:rsidRPr="00A55AAF">
        <w:rPr>
          <w:rFonts w:ascii="Times New Roman" w:hAnsi="Times New Roman" w:cs="Times New Roman"/>
        </w:rPr>
        <w:t>. Установка и эксплуатация рекламных конструкций на территориях общего пользования должны обеспечивать свободный проход пешеходов, возможность уборки улиц и тротуаров.</w:t>
      </w:r>
    </w:p>
    <w:p w:rsidR="008523BA" w:rsidRPr="00A55AAF" w:rsidRDefault="0002700E" w:rsidP="00A55AAF">
      <w:pPr>
        <w:ind w:left="720" w:firstLine="414"/>
        <w:rPr>
          <w:rFonts w:ascii="Times New Roman" w:hAnsi="Times New Roman" w:cs="Times New Roman"/>
        </w:rPr>
      </w:pPr>
      <w:bookmarkStart w:id="30" w:name="sub_1040"/>
      <w:bookmarkEnd w:id="29"/>
      <w:r w:rsidRPr="00A55AAF">
        <w:rPr>
          <w:rFonts w:ascii="Times New Roman" w:hAnsi="Times New Roman" w:cs="Times New Roman"/>
        </w:rPr>
        <w:t>2</w:t>
      </w:r>
      <w:r w:rsidR="006161F1" w:rsidRPr="00A55AAF">
        <w:rPr>
          <w:rFonts w:ascii="Times New Roman" w:hAnsi="Times New Roman" w:cs="Times New Roman"/>
        </w:rPr>
        <w:t>5</w:t>
      </w:r>
      <w:r w:rsidRPr="00A55AAF">
        <w:rPr>
          <w:rFonts w:ascii="Times New Roman" w:hAnsi="Times New Roman" w:cs="Times New Roman"/>
        </w:rPr>
        <w:t>. </w:t>
      </w:r>
      <w:proofErr w:type="spellStart"/>
      <w:r w:rsidRPr="00A55AAF">
        <w:rPr>
          <w:rFonts w:ascii="Times New Roman" w:hAnsi="Times New Roman" w:cs="Times New Roman"/>
        </w:rPr>
        <w:t>Рекламораспространитель</w:t>
      </w:r>
      <w:proofErr w:type="spellEnd"/>
      <w:r w:rsidRPr="00A55AAF">
        <w:rPr>
          <w:rFonts w:ascii="Times New Roman" w:hAnsi="Times New Roman" w:cs="Times New Roman"/>
        </w:rPr>
        <w:t xml:space="preserve"> осуществляет эксплуатацию принадлежащих ему рекламных конструкций, поддерживает их в исправном состоянии с соблюдением норм технической безопасности. Несет ответственность за любые нарушения правил безопасности, а также за неисправности и аварийные ситуации, возникшие в результате установки и эксплуатации рекламной конструкции.</w:t>
      </w:r>
    </w:p>
    <w:bookmarkEnd w:id="30"/>
    <w:p w:rsidR="008523BA" w:rsidRPr="00A55AAF" w:rsidRDefault="0002700E" w:rsidP="00A55AAF">
      <w:pPr>
        <w:ind w:left="720" w:firstLine="414"/>
        <w:rPr>
          <w:rFonts w:ascii="Times New Roman" w:hAnsi="Times New Roman" w:cs="Times New Roman"/>
        </w:rPr>
      </w:pPr>
      <w:proofErr w:type="spellStart"/>
      <w:r w:rsidRPr="00A55AAF">
        <w:rPr>
          <w:rFonts w:ascii="Times New Roman" w:hAnsi="Times New Roman" w:cs="Times New Roman"/>
        </w:rPr>
        <w:t>Рекламораспространитель</w:t>
      </w:r>
      <w:proofErr w:type="spellEnd"/>
      <w:r w:rsidRPr="00A55AAF">
        <w:rPr>
          <w:rFonts w:ascii="Times New Roman" w:hAnsi="Times New Roman" w:cs="Times New Roman"/>
        </w:rPr>
        <w:t xml:space="preserve"> </w:t>
      </w:r>
      <w:proofErr w:type="gramStart"/>
      <w:r w:rsidRPr="00A55AAF">
        <w:rPr>
          <w:rFonts w:ascii="Times New Roman" w:hAnsi="Times New Roman" w:cs="Times New Roman"/>
        </w:rPr>
        <w:t>обязан</w:t>
      </w:r>
      <w:proofErr w:type="gramEnd"/>
      <w:r w:rsidRPr="00A55AAF">
        <w:rPr>
          <w:rFonts w:ascii="Times New Roman" w:hAnsi="Times New Roman" w:cs="Times New Roman"/>
        </w:rPr>
        <w:t xml:space="preserve"> восстановить благоустройство территории после установки (демонтажа), в процессе эксплуатации рекламной конструкции в течение 10 дней.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xml:space="preserve">В случае установки и эксплуатации рекламной конструкции на недвижимом имуществе, находящемся в муниципальной собственности, </w:t>
      </w:r>
      <w:proofErr w:type="spellStart"/>
      <w:r w:rsidRPr="00A55AAF">
        <w:rPr>
          <w:rFonts w:ascii="Times New Roman" w:hAnsi="Times New Roman" w:cs="Times New Roman"/>
        </w:rPr>
        <w:t>рекламораспространитель</w:t>
      </w:r>
      <w:proofErr w:type="spellEnd"/>
      <w:r w:rsidRPr="00A55AAF">
        <w:rPr>
          <w:rFonts w:ascii="Times New Roman" w:hAnsi="Times New Roman" w:cs="Times New Roman"/>
        </w:rPr>
        <w:t xml:space="preserve"> </w:t>
      </w:r>
      <w:proofErr w:type="gramStart"/>
      <w:r w:rsidRPr="00A55AAF">
        <w:rPr>
          <w:rFonts w:ascii="Times New Roman" w:hAnsi="Times New Roman" w:cs="Times New Roman"/>
        </w:rPr>
        <w:t>обязан</w:t>
      </w:r>
      <w:proofErr w:type="gramEnd"/>
      <w:r w:rsidRPr="00A55AAF">
        <w:rPr>
          <w:rFonts w:ascii="Times New Roman" w:hAnsi="Times New Roman" w:cs="Times New Roman"/>
        </w:rPr>
        <w:t xml:space="preserve"> произвести работы по восстановлению фасада здания, после демонтажа рекламной конструкции.</w:t>
      </w:r>
    </w:p>
    <w:p w:rsidR="008523BA" w:rsidRPr="00A55AAF" w:rsidRDefault="0002700E" w:rsidP="00A55AAF">
      <w:pPr>
        <w:ind w:left="720" w:firstLine="414"/>
        <w:rPr>
          <w:rFonts w:ascii="Times New Roman" w:hAnsi="Times New Roman" w:cs="Times New Roman"/>
        </w:rPr>
      </w:pPr>
      <w:bookmarkStart w:id="31" w:name="sub_1041"/>
      <w:r w:rsidRPr="00A55AAF">
        <w:rPr>
          <w:rFonts w:ascii="Times New Roman" w:hAnsi="Times New Roman" w:cs="Times New Roman"/>
        </w:rPr>
        <w:t>2</w:t>
      </w:r>
      <w:r w:rsidR="006161F1" w:rsidRPr="00A55AAF">
        <w:rPr>
          <w:rFonts w:ascii="Times New Roman" w:hAnsi="Times New Roman" w:cs="Times New Roman"/>
        </w:rPr>
        <w:t>6</w:t>
      </w:r>
      <w:r w:rsidRPr="00A55AAF">
        <w:rPr>
          <w:rFonts w:ascii="Times New Roman" w:hAnsi="Times New Roman" w:cs="Times New Roman"/>
        </w:rPr>
        <w:t>. </w:t>
      </w:r>
      <w:proofErr w:type="spellStart"/>
      <w:r w:rsidRPr="00A55AAF">
        <w:rPr>
          <w:rFonts w:ascii="Times New Roman" w:hAnsi="Times New Roman" w:cs="Times New Roman"/>
        </w:rPr>
        <w:t>Рекламораспространитель</w:t>
      </w:r>
      <w:proofErr w:type="spellEnd"/>
      <w:r w:rsidRPr="00A55AAF">
        <w:rPr>
          <w:rFonts w:ascii="Times New Roman" w:hAnsi="Times New Roman" w:cs="Times New Roman"/>
        </w:rPr>
        <w:t xml:space="preserve"> вправе застраховать ответственность за причинение вреда другим лицам (гражданскую ответственность) при установке и эксплуатации рекламной конструкции.</w:t>
      </w:r>
    </w:p>
    <w:p w:rsidR="008523BA" w:rsidRPr="00A55AAF" w:rsidRDefault="0002700E" w:rsidP="00A55AAF">
      <w:pPr>
        <w:ind w:left="720" w:firstLine="414"/>
        <w:rPr>
          <w:rFonts w:ascii="Times New Roman" w:hAnsi="Times New Roman" w:cs="Times New Roman"/>
        </w:rPr>
      </w:pPr>
      <w:bookmarkStart w:id="32" w:name="sub_1042"/>
      <w:bookmarkEnd w:id="31"/>
      <w:r w:rsidRPr="00A55AAF">
        <w:rPr>
          <w:rFonts w:ascii="Times New Roman" w:hAnsi="Times New Roman" w:cs="Times New Roman"/>
        </w:rPr>
        <w:t>2</w:t>
      </w:r>
      <w:r w:rsidR="006161F1" w:rsidRPr="00A55AAF">
        <w:rPr>
          <w:rFonts w:ascii="Times New Roman" w:hAnsi="Times New Roman" w:cs="Times New Roman"/>
        </w:rPr>
        <w:t>7</w:t>
      </w:r>
      <w:r w:rsidRPr="00A55AAF">
        <w:rPr>
          <w:rFonts w:ascii="Times New Roman" w:hAnsi="Times New Roman" w:cs="Times New Roman"/>
        </w:rPr>
        <w:t xml:space="preserve">. Строительно-монтажные и электротехнические работы по установке и эксплуатации рекламной конструкции должны выполняться в соответствии с проектом рекламной конструкции, прошедшей проверку уполномоченным органом на предмет соблюдения технических регламентов, организациями, деятельность которых осуществляется в соответствии с требованиями </w:t>
      </w:r>
      <w:hyperlink r:id="rId36" w:history="1">
        <w:r w:rsidRPr="00A55AAF">
          <w:rPr>
            <w:rStyle w:val="af4"/>
            <w:rFonts w:ascii="Times New Roman" w:hAnsi="Times New Roman" w:cs="Times New Roman"/>
            <w:color w:val="auto"/>
            <w:u w:val="none"/>
          </w:rPr>
          <w:t>законодательства</w:t>
        </w:r>
      </w:hyperlink>
      <w:r w:rsidRPr="00A55AAF">
        <w:rPr>
          <w:rFonts w:ascii="Times New Roman" w:hAnsi="Times New Roman" w:cs="Times New Roman"/>
        </w:rPr>
        <w:t>.</w:t>
      </w:r>
    </w:p>
    <w:p w:rsidR="008523BA" w:rsidRPr="00A55AAF" w:rsidRDefault="0002700E" w:rsidP="00A55AAF">
      <w:pPr>
        <w:ind w:left="720" w:firstLine="414"/>
        <w:rPr>
          <w:rFonts w:ascii="Times New Roman" w:hAnsi="Times New Roman" w:cs="Times New Roman"/>
        </w:rPr>
      </w:pPr>
      <w:bookmarkStart w:id="33" w:name="sub_1043"/>
      <w:bookmarkEnd w:id="32"/>
      <w:r w:rsidRPr="00A55AAF">
        <w:rPr>
          <w:rFonts w:ascii="Times New Roman" w:hAnsi="Times New Roman" w:cs="Times New Roman"/>
        </w:rPr>
        <w:lastRenderedPageBreak/>
        <w:t>2</w:t>
      </w:r>
      <w:r w:rsidR="006161F1" w:rsidRPr="00A55AAF">
        <w:rPr>
          <w:rFonts w:ascii="Times New Roman" w:hAnsi="Times New Roman" w:cs="Times New Roman"/>
        </w:rPr>
        <w:t>8</w:t>
      </w:r>
      <w:r w:rsidRPr="00A55AAF">
        <w:rPr>
          <w:rFonts w:ascii="Times New Roman" w:hAnsi="Times New Roman" w:cs="Times New Roman"/>
        </w:rPr>
        <w:t>. Монтаж (установка) рекламной конструкции производит</w:t>
      </w:r>
      <w:r w:rsidR="001056D1" w:rsidRPr="00A55AAF">
        <w:rPr>
          <w:rFonts w:ascii="Times New Roman" w:hAnsi="Times New Roman" w:cs="Times New Roman"/>
        </w:rPr>
        <w:t>ся в присутствии представителя отдела архит</w:t>
      </w:r>
      <w:r w:rsidR="00707760" w:rsidRPr="00A55AAF">
        <w:rPr>
          <w:rFonts w:ascii="Times New Roman" w:hAnsi="Times New Roman" w:cs="Times New Roman"/>
        </w:rPr>
        <w:t>е</w:t>
      </w:r>
      <w:r w:rsidR="001056D1" w:rsidRPr="00A55AAF">
        <w:rPr>
          <w:rFonts w:ascii="Times New Roman" w:hAnsi="Times New Roman" w:cs="Times New Roman"/>
        </w:rPr>
        <w:t>ктуры</w:t>
      </w:r>
      <w:r w:rsidRPr="00A55AAF">
        <w:rPr>
          <w:rFonts w:ascii="Times New Roman" w:hAnsi="Times New Roman" w:cs="Times New Roman"/>
        </w:rPr>
        <w:t>, представителя собственника недвижимого имущества или лица, обладающего вещным правом владения и пользования данным имуществом, либо, использующим имущество на праве аренды, безвозмездного пользования, или после письменного уведомления указанных представителей не менее чем за три рабочих дня до проведения монтажных работ.</w:t>
      </w:r>
    </w:p>
    <w:p w:rsidR="008523BA" w:rsidRPr="00A55AAF" w:rsidRDefault="00CD6368" w:rsidP="00A55AAF">
      <w:pPr>
        <w:ind w:left="720" w:firstLine="414"/>
        <w:rPr>
          <w:rFonts w:ascii="Times New Roman" w:hAnsi="Times New Roman" w:cs="Times New Roman"/>
        </w:rPr>
      </w:pPr>
      <w:bookmarkStart w:id="34" w:name="sub_1044"/>
      <w:bookmarkEnd w:id="33"/>
      <w:r w:rsidRPr="00A55AAF">
        <w:rPr>
          <w:rFonts w:ascii="Times New Roman" w:hAnsi="Times New Roman" w:cs="Times New Roman"/>
        </w:rPr>
        <w:t>2</w:t>
      </w:r>
      <w:r w:rsidR="006161F1" w:rsidRPr="00A55AAF">
        <w:rPr>
          <w:rFonts w:ascii="Times New Roman" w:hAnsi="Times New Roman" w:cs="Times New Roman"/>
        </w:rPr>
        <w:t>9</w:t>
      </w:r>
      <w:r w:rsidR="0002700E" w:rsidRPr="00A55AAF">
        <w:rPr>
          <w:rFonts w:ascii="Times New Roman" w:hAnsi="Times New Roman" w:cs="Times New Roman"/>
        </w:rPr>
        <w:t>. </w:t>
      </w:r>
      <w:proofErr w:type="spellStart"/>
      <w:r w:rsidR="0002700E" w:rsidRPr="00A55AAF">
        <w:rPr>
          <w:rFonts w:ascii="Times New Roman" w:hAnsi="Times New Roman" w:cs="Times New Roman"/>
        </w:rPr>
        <w:t>Рекламораспространитель</w:t>
      </w:r>
      <w:proofErr w:type="spellEnd"/>
      <w:r w:rsidR="0002700E" w:rsidRPr="00A55AAF">
        <w:rPr>
          <w:rFonts w:ascii="Times New Roman" w:hAnsi="Times New Roman" w:cs="Times New Roman"/>
        </w:rPr>
        <w:t xml:space="preserve"> </w:t>
      </w:r>
      <w:proofErr w:type="gramStart"/>
      <w:r w:rsidR="0002700E" w:rsidRPr="00A55AAF">
        <w:rPr>
          <w:rFonts w:ascii="Times New Roman" w:hAnsi="Times New Roman" w:cs="Times New Roman"/>
        </w:rPr>
        <w:t>обязан</w:t>
      </w:r>
      <w:proofErr w:type="gramEnd"/>
      <w:r w:rsidR="0002700E" w:rsidRPr="00A55AAF">
        <w:rPr>
          <w:rFonts w:ascii="Times New Roman" w:hAnsi="Times New Roman" w:cs="Times New Roman"/>
        </w:rPr>
        <w:t xml:space="preserve"> обеспечивать надлежащее состояние внешнего вида рекламной конструкции.</w:t>
      </w:r>
    </w:p>
    <w:bookmarkEnd w:id="34"/>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Надлежащее состояние внешнего вида рекламных конструкций подразумевает:</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целостность рекламных конструкций;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отсутствие механических повреждений;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отсутствие порывов рекламных полотен;</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наличие покрашенного каркаса;</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отсутствие ржавчины и грязи на всех частях и элементах рекламных конструкций;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отсутствие на всех частях и элементах рекламных конструкций наклеенных объявлений, посторонних надписей, изображений и других информационных сообщений;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подсвет рекламных конструкций в темное время суток в соответствии с графиком работы уличного освещения.</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xml:space="preserve">Устранение повреждений рекламных изображений на рекламных конструкциях осуществляется их владельцами незамедлительно после выявления указанных фактов и (или) по поручениям </w:t>
      </w:r>
      <w:r w:rsidR="00B36B84" w:rsidRPr="00A55AAF">
        <w:rPr>
          <w:rFonts w:ascii="Times New Roman" w:hAnsi="Times New Roman" w:cs="Times New Roman"/>
        </w:rPr>
        <w:t xml:space="preserve">Комиссии по благоустройству территорий Карталинского муниципального округа. </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В случае необходимости приведения конструкций в надлежащий вид её владельцы обязаны выполнить помывку и покраску конструкции.</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 xml:space="preserve">Приведение рекламных конструкций в надлежащий вид осуществляется владельцами рекламных конструкций по мере необходимости, а в случае экстремальных погодных явлений (ураган, ливневый дождь, снегопад и тому подобное) режим работ по устранению последствий неблагоприятных погодных явлений устанавливается в соответствии с указаниями оперативных служб </w:t>
      </w:r>
      <w:r w:rsidR="00CD6368" w:rsidRPr="00A55AAF">
        <w:rPr>
          <w:rFonts w:ascii="Times New Roman" w:hAnsi="Times New Roman" w:cs="Times New Roman"/>
        </w:rPr>
        <w:t xml:space="preserve">Карталинского муниципального </w:t>
      </w:r>
      <w:r w:rsidR="008D58E5" w:rsidRPr="00A55AAF">
        <w:rPr>
          <w:rFonts w:ascii="Times New Roman" w:hAnsi="Times New Roman" w:cs="Times New Roman"/>
        </w:rPr>
        <w:t>округа.</w:t>
      </w:r>
    </w:p>
    <w:p w:rsidR="008523BA" w:rsidRPr="00A55AAF" w:rsidRDefault="006161F1" w:rsidP="00A55AAF">
      <w:pPr>
        <w:ind w:left="720" w:firstLine="414"/>
        <w:rPr>
          <w:rFonts w:ascii="Times New Roman" w:hAnsi="Times New Roman" w:cs="Times New Roman"/>
        </w:rPr>
      </w:pPr>
      <w:bookmarkStart w:id="35" w:name="sub_1045"/>
      <w:r w:rsidRPr="00A55AAF">
        <w:rPr>
          <w:rFonts w:ascii="Times New Roman" w:hAnsi="Times New Roman" w:cs="Times New Roman"/>
        </w:rPr>
        <w:t>30</w:t>
      </w:r>
      <w:r w:rsidR="0002700E" w:rsidRPr="00A55AAF">
        <w:rPr>
          <w:rFonts w:ascii="Times New Roman" w:hAnsi="Times New Roman" w:cs="Times New Roman"/>
        </w:rPr>
        <w:t>. </w:t>
      </w:r>
      <w:proofErr w:type="spellStart"/>
      <w:r w:rsidR="0002700E" w:rsidRPr="00A55AAF">
        <w:rPr>
          <w:rFonts w:ascii="Times New Roman" w:hAnsi="Times New Roman" w:cs="Times New Roman"/>
        </w:rPr>
        <w:t>Рекламораспространители</w:t>
      </w:r>
      <w:proofErr w:type="spellEnd"/>
      <w:r w:rsidR="0002700E" w:rsidRPr="00A55AAF">
        <w:rPr>
          <w:rFonts w:ascii="Times New Roman" w:hAnsi="Times New Roman" w:cs="Times New Roman"/>
        </w:rPr>
        <w:t xml:space="preserve"> независимо от организационно-правовой формы и формы собственности обязаны по требованию </w:t>
      </w:r>
      <w:r w:rsidR="008E205A" w:rsidRPr="00A55AAF">
        <w:rPr>
          <w:rFonts w:ascii="Times New Roman" w:hAnsi="Times New Roman" w:cs="Times New Roman"/>
        </w:rPr>
        <w:t xml:space="preserve">отдела </w:t>
      </w:r>
      <w:proofErr w:type="spellStart"/>
      <w:r w:rsidR="008E205A" w:rsidRPr="00A55AAF">
        <w:rPr>
          <w:rFonts w:ascii="Times New Roman" w:hAnsi="Times New Roman" w:cs="Times New Roman"/>
        </w:rPr>
        <w:t>архитектуры</w:t>
      </w:r>
      <w:r w:rsidR="0002700E" w:rsidRPr="00A55AAF">
        <w:rPr>
          <w:rFonts w:ascii="Times New Roman" w:hAnsi="Times New Roman" w:cs="Times New Roman"/>
        </w:rPr>
        <w:t>за</w:t>
      </w:r>
      <w:proofErr w:type="spellEnd"/>
      <w:r w:rsidR="0002700E" w:rsidRPr="00A55AAF">
        <w:rPr>
          <w:rFonts w:ascii="Times New Roman" w:hAnsi="Times New Roman" w:cs="Times New Roman"/>
        </w:rPr>
        <w:t xml:space="preserve"> свой счет произвести замену, ремонт, окраску элементов рекламных конструкций, нарушающих архитектурно-градостроительный облик городской среды.</w:t>
      </w:r>
    </w:p>
    <w:p w:rsidR="008523BA" w:rsidRPr="00A55AAF" w:rsidRDefault="006161F1" w:rsidP="00A55AAF">
      <w:pPr>
        <w:ind w:left="720" w:firstLine="414"/>
        <w:rPr>
          <w:rFonts w:ascii="Times New Roman" w:hAnsi="Times New Roman" w:cs="Times New Roman"/>
        </w:rPr>
      </w:pPr>
      <w:bookmarkStart w:id="36" w:name="sub_1046"/>
      <w:bookmarkEnd w:id="35"/>
      <w:r w:rsidRPr="00A55AAF">
        <w:rPr>
          <w:rFonts w:ascii="Times New Roman" w:hAnsi="Times New Roman" w:cs="Times New Roman"/>
        </w:rPr>
        <w:t>31</w:t>
      </w:r>
      <w:r w:rsidR="0002700E" w:rsidRPr="00A55AAF">
        <w:rPr>
          <w:rFonts w:ascii="Times New Roman" w:hAnsi="Times New Roman" w:cs="Times New Roman"/>
        </w:rPr>
        <w:t>. Рекламные конструкции не должны находиться без информационных сообщений. В противном случае должна быть размещена самореклама владельца рекламной конструкции или социальная реклама.</w:t>
      </w:r>
    </w:p>
    <w:bookmarkEnd w:id="36"/>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Самореклама владельца рекламной конструкции должна иметь художественное оформление, не допускается размещение только одного телефонного номера владельца.</w:t>
      </w:r>
    </w:p>
    <w:p w:rsidR="008523BA" w:rsidRPr="00A55AAF" w:rsidRDefault="00722000" w:rsidP="00A55AAF">
      <w:pPr>
        <w:ind w:left="720" w:firstLine="414"/>
        <w:rPr>
          <w:rFonts w:ascii="Times New Roman" w:hAnsi="Times New Roman" w:cs="Times New Roman"/>
        </w:rPr>
      </w:pPr>
      <w:bookmarkStart w:id="37" w:name="sub_1047"/>
      <w:r w:rsidRPr="00A55AAF">
        <w:rPr>
          <w:rFonts w:ascii="Times New Roman" w:hAnsi="Times New Roman" w:cs="Times New Roman"/>
        </w:rPr>
        <w:t>32</w:t>
      </w:r>
      <w:r w:rsidR="0002700E" w:rsidRPr="00A55AAF">
        <w:rPr>
          <w:rFonts w:ascii="Times New Roman" w:hAnsi="Times New Roman" w:cs="Times New Roman"/>
        </w:rPr>
        <w:t>. Смена рекламной информации на рекламных конструкциях должна производиться без заезда транспортных средств на газоны.</w:t>
      </w:r>
    </w:p>
    <w:p w:rsidR="008523BA" w:rsidRPr="00A55AAF" w:rsidRDefault="0002700E" w:rsidP="00A55AAF">
      <w:pPr>
        <w:ind w:left="720" w:firstLine="414"/>
        <w:rPr>
          <w:rFonts w:ascii="Times New Roman" w:hAnsi="Times New Roman" w:cs="Times New Roman"/>
        </w:rPr>
      </w:pPr>
      <w:bookmarkStart w:id="38" w:name="sub_1048"/>
      <w:bookmarkEnd w:id="37"/>
      <w:r w:rsidRPr="00A55AAF">
        <w:rPr>
          <w:rFonts w:ascii="Times New Roman" w:hAnsi="Times New Roman" w:cs="Times New Roman"/>
        </w:rPr>
        <w:t>3</w:t>
      </w:r>
      <w:r w:rsidR="00722000" w:rsidRPr="00A55AAF">
        <w:rPr>
          <w:rFonts w:ascii="Times New Roman" w:hAnsi="Times New Roman" w:cs="Times New Roman"/>
        </w:rPr>
        <w:t>3</w:t>
      </w:r>
      <w:r w:rsidRPr="00A55AAF">
        <w:rPr>
          <w:rFonts w:ascii="Times New Roman" w:hAnsi="Times New Roman" w:cs="Times New Roman"/>
        </w:rPr>
        <w:t>. Рекламные конструкции, размещаемые на зданиях и их конструктивных элементах, строениях, сооружениях, не должны ухудшать их архитектуру, художественное оформление.</w:t>
      </w:r>
    </w:p>
    <w:bookmarkEnd w:id="38"/>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Не допускается размещение электронных табло (бегущих строк) непосредственно под или над существующей вывеской организации. При наличии на фасаде вывески электронное табло (бегущая строка) размещается на одной оси с вывеской.</w:t>
      </w:r>
    </w:p>
    <w:p w:rsidR="008523BA" w:rsidRPr="00A55AAF" w:rsidRDefault="0002700E" w:rsidP="00A55AAF">
      <w:pPr>
        <w:ind w:left="720" w:firstLine="414"/>
        <w:rPr>
          <w:rFonts w:ascii="Times New Roman" w:hAnsi="Times New Roman" w:cs="Times New Roman"/>
        </w:rPr>
      </w:pPr>
      <w:r w:rsidRPr="00A55AAF">
        <w:rPr>
          <w:rFonts w:ascii="Times New Roman" w:hAnsi="Times New Roman" w:cs="Times New Roman"/>
        </w:rPr>
        <w:t>Рекламные конструкции, размещаемые на зданиях и их конструктивных элементах, строениях, сооружениях, не должны создавать помехи для очистки кровель от снега и льда и иных работ, связанных с благоустройством указанных зданий, снижать прочность и устойчивость данных зданий.</w:t>
      </w:r>
    </w:p>
    <w:p w:rsidR="008523BA" w:rsidRPr="00A55AAF" w:rsidRDefault="0002700E" w:rsidP="00A55AAF">
      <w:pPr>
        <w:ind w:left="720" w:firstLine="414"/>
        <w:rPr>
          <w:rFonts w:ascii="Times New Roman" w:hAnsi="Times New Roman" w:cs="Times New Roman"/>
        </w:rPr>
      </w:pPr>
      <w:bookmarkStart w:id="39" w:name="sub_1049"/>
      <w:r w:rsidRPr="00A55AAF">
        <w:rPr>
          <w:rFonts w:ascii="Times New Roman" w:hAnsi="Times New Roman" w:cs="Times New Roman"/>
        </w:rPr>
        <w:t>3</w:t>
      </w:r>
      <w:r w:rsidR="00722000" w:rsidRPr="00A55AAF">
        <w:rPr>
          <w:rFonts w:ascii="Times New Roman" w:hAnsi="Times New Roman" w:cs="Times New Roman"/>
        </w:rPr>
        <w:t>4</w:t>
      </w:r>
      <w:r w:rsidRPr="00A55AAF">
        <w:rPr>
          <w:rFonts w:ascii="Times New Roman" w:hAnsi="Times New Roman" w:cs="Times New Roman"/>
        </w:rPr>
        <w:t>. Не допускается установка и эксплуатация рекламных конструкций, перекрывающих другие конструкции.</w:t>
      </w:r>
    </w:p>
    <w:p w:rsidR="008523BA" w:rsidRPr="00A55AAF" w:rsidRDefault="0002700E" w:rsidP="00A55AAF">
      <w:pPr>
        <w:ind w:left="720" w:firstLine="414"/>
        <w:rPr>
          <w:rFonts w:ascii="Times New Roman" w:hAnsi="Times New Roman" w:cs="Times New Roman"/>
        </w:rPr>
      </w:pPr>
      <w:bookmarkStart w:id="40" w:name="sub_1050"/>
      <w:bookmarkEnd w:id="39"/>
      <w:r w:rsidRPr="00A55AAF">
        <w:rPr>
          <w:rFonts w:ascii="Times New Roman" w:hAnsi="Times New Roman" w:cs="Times New Roman"/>
        </w:rPr>
        <w:t>3</w:t>
      </w:r>
      <w:r w:rsidR="00722000" w:rsidRPr="00A55AAF">
        <w:rPr>
          <w:rFonts w:ascii="Times New Roman" w:hAnsi="Times New Roman" w:cs="Times New Roman"/>
        </w:rPr>
        <w:t>5</w:t>
      </w:r>
      <w:r w:rsidRPr="00A55AAF">
        <w:rPr>
          <w:rFonts w:ascii="Times New Roman" w:hAnsi="Times New Roman" w:cs="Times New Roman"/>
        </w:rPr>
        <w:t xml:space="preserve">. При проведении работ по установке и эксплуатации рекламных конструкций необходимо соблюдать общественный порядок и </w:t>
      </w:r>
      <w:r w:rsidR="00B07CFF" w:rsidRPr="00A55AAF">
        <w:rPr>
          <w:rFonts w:ascii="Times New Roman" w:hAnsi="Times New Roman" w:cs="Times New Roman"/>
        </w:rPr>
        <w:t>П</w:t>
      </w:r>
      <w:r w:rsidRPr="00A55AAF">
        <w:rPr>
          <w:rFonts w:ascii="Times New Roman" w:hAnsi="Times New Roman" w:cs="Times New Roman"/>
        </w:rPr>
        <w:t xml:space="preserve">равила благоустройства </w:t>
      </w:r>
      <w:r w:rsidR="00B07CFF" w:rsidRPr="00A55AAF">
        <w:rPr>
          <w:rFonts w:ascii="Times New Roman" w:hAnsi="Times New Roman" w:cs="Times New Roman"/>
        </w:rPr>
        <w:t xml:space="preserve">территорий </w:t>
      </w:r>
      <w:r w:rsidR="00A2775A" w:rsidRPr="00A55AAF">
        <w:rPr>
          <w:rFonts w:ascii="Times New Roman" w:hAnsi="Times New Roman" w:cs="Times New Roman"/>
        </w:rPr>
        <w:t>Карталинского муниципального округа</w:t>
      </w:r>
      <w:r w:rsidR="00B07CFF" w:rsidRPr="00A55AAF">
        <w:rPr>
          <w:rFonts w:ascii="Times New Roman" w:hAnsi="Times New Roman" w:cs="Times New Roman"/>
        </w:rPr>
        <w:t>.</w:t>
      </w:r>
    </w:p>
    <w:p w:rsidR="008523BA" w:rsidRPr="00A55AAF" w:rsidRDefault="0002700E" w:rsidP="00A55AAF">
      <w:pPr>
        <w:ind w:left="720" w:firstLine="414"/>
        <w:rPr>
          <w:rFonts w:ascii="Times New Roman" w:hAnsi="Times New Roman" w:cs="Times New Roman"/>
        </w:rPr>
      </w:pPr>
      <w:bookmarkStart w:id="41" w:name="sub_1051"/>
      <w:bookmarkEnd w:id="40"/>
      <w:r w:rsidRPr="00A55AAF">
        <w:rPr>
          <w:rFonts w:ascii="Times New Roman" w:hAnsi="Times New Roman" w:cs="Times New Roman"/>
        </w:rPr>
        <w:t>3</w:t>
      </w:r>
      <w:r w:rsidR="00722000" w:rsidRPr="00A55AAF">
        <w:rPr>
          <w:rFonts w:ascii="Times New Roman" w:hAnsi="Times New Roman" w:cs="Times New Roman"/>
        </w:rPr>
        <w:t>6</w:t>
      </w:r>
      <w:r w:rsidRPr="00A55AAF">
        <w:rPr>
          <w:rFonts w:ascii="Times New Roman" w:hAnsi="Times New Roman" w:cs="Times New Roman"/>
        </w:rPr>
        <w:t>. Не допускается установка рекламных конструкций на деревьях и иных зеленых насаждениях.</w:t>
      </w:r>
    </w:p>
    <w:p w:rsidR="008523BA" w:rsidRPr="00A55AAF" w:rsidRDefault="0002700E" w:rsidP="00A55AAF">
      <w:pPr>
        <w:ind w:left="720" w:firstLine="414"/>
        <w:rPr>
          <w:rFonts w:ascii="Times New Roman" w:hAnsi="Times New Roman" w:cs="Times New Roman"/>
        </w:rPr>
      </w:pPr>
      <w:bookmarkStart w:id="42" w:name="sub_1052"/>
      <w:bookmarkEnd w:id="41"/>
      <w:r w:rsidRPr="00A55AAF">
        <w:rPr>
          <w:rFonts w:ascii="Times New Roman" w:hAnsi="Times New Roman" w:cs="Times New Roman"/>
        </w:rPr>
        <w:lastRenderedPageBreak/>
        <w:t>3</w:t>
      </w:r>
      <w:r w:rsidR="00722000" w:rsidRPr="00A55AAF">
        <w:rPr>
          <w:rFonts w:ascii="Times New Roman" w:hAnsi="Times New Roman" w:cs="Times New Roman"/>
        </w:rPr>
        <w:t>7</w:t>
      </w:r>
      <w:r w:rsidRPr="00A55AAF">
        <w:rPr>
          <w:rFonts w:ascii="Times New Roman" w:hAnsi="Times New Roman" w:cs="Times New Roman"/>
        </w:rPr>
        <w:t>. На рекламных конструкциях не допускается размещение информации, не предназначенной для неопределенного круга лиц (частных объявлений, личных поздравлений и другое).</w:t>
      </w:r>
    </w:p>
    <w:p w:rsidR="008523BA" w:rsidRPr="00A55AAF" w:rsidRDefault="0002700E" w:rsidP="00A55AAF">
      <w:pPr>
        <w:ind w:left="720" w:firstLine="414"/>
        <w:rPr>
          <w:rFonts w:ascii="Times New Roman" w:hAnsi="Times New Roman" w:cs="Times New Roman"/>
        </w:rPr>
      </w:pPr>
      <w:bookmarkStart w:id="43" w:name="sub_1053"/>
      <w:bookmarkEnd w:id="42"/>
      <w:r w:rsidRPr="00A55AAF">
        <w:rPr>
          <w:rFonts w:ascii="Times New Roman" w:hAnsi="Times New Roman" w:cs="Times New Roman"/>
        </w:rPr>
        <w:t>3</w:t>
      </w:r>
      <w:r w:rsidR="00722000" w:rsidRPr="00A55AAF">
        <w:rPr>
          <w:rFonts w:ascii="Times New Roman" w:hAnsi="Times New Roman" w:cs="Times New Roman"/>
        </w:rPr>
        <w:t>8</w:t>
      </w:r>
      <w:r w:rsidRPr="00A55AAF">
        <w:rPr>
          <w:rFonts w:ascii="Times New Roman" w:hAnsi="Times New Roman" w:cs="Times New Roman"/>
        </w:rPr>
        <w:t>. Не допускается размещение рекламы на теплотрассах, мостах, путепроводах, ограждениях, в том числе выполненной в виде росписи этих ограждений.</w:t>
      </w:r>
    </w:p>
    <w:bookmarkEnd w:id="43"/>
    <w:p w:rsidR="008523BA" w:rsidRPr="00A55AAF" w:rsidRDefault="008523BA" w:rsidP="00A55AAF">
      <w:pPr>
        <w:ind w:left="720" w:firstLine="0"/>
        <w:rPr>
          <w:rFonts w:ascii="Times New Roman" w:hAnsi="Times New Roman" w:cs="Times New Roman"/>
        </w:rPr>
      </w:pPr>
    </w:p>
    <w:p w:rsidR="008523BA" w:rsidRPr="00A55AAF" w:rsidRDefault="0002700E" w:rsidP="00A55AAF">
      <w:pPr>
        <w:ind w:left="720" w:firstLine="0"/>
        <w:jc w:val="center"/>
        <w:rPr>
          <w:rFonts w:ascii="Times New Roman" w:hAnsi="Times New Roman" w:cs="Times New Roman"/>
        </w:rPr>
      </w:pPr>
      <w:bookmarkStart w:id="44" w:name="sub_1067"/>
      <w:r w:rsidRPr="00A55AAF">
        <w:rPr>
          <w:rFonts w:ascii="Times New Roman" w:hAnsi="Times New Roman" w:cs="Times New Roman"/>
        </w:rPr>
        <w:t>V. Порядок оформления разрешения на установку</w:t>
      </w:r>
      <w:r w:rsidR="00A55AAF">
        <w:rPr>
          <w:rFonts w:ascii="Times New Roman" w:hAnsi="Times New Roman" w:cs="Times New Roman"/>
        </w:rPr>
        <w:t xml:space="preserve"> </w:t>
      </w:r>
      <w:r w:rsidRPr="00A55AAF">
        <w:rPr>
          <w:rFonts w:ascii="Times New Roman" w:hAnsi="Times New Roman" w:cs="Times New Roman"/>
        </w:rPr>
        <w:t>и эксплуатацию рекламной конструкции</w:t>
      </w:r>
    </w:p>
    <w:bookmarkEnd w:id="44"/>
    <w:p w:rsidR="008523BA" w:rsidRPr="00A55AAF" w:rsidRDefault="008523BA" w:rsidP="00A55AAF">
      <w:pPr>
        <w:ind w:left="720" w:firstLine="0"/>
        <w:rPr>
          <w:rFonts w:ascii="Times New Roman" w:hAnsi="Times New Roman" w:cs="Times New Roman"/>
        </w:rPr>
      </w:pPr>
    </w:p>
    <w:p w:rsidR="008523BA" w:rsidRPr="00A55AAF" w:rsidRDefault="00CD6368" w:rsidP="00D44F19">
      <w:pPr>
        <w:ind w:left="720" w:firstLine="414"/>
        <w:rPr>
          <w:rFonts w:ascii="Times New Roman" w:hAnsi="Times New Roman" w:cs="Times New Roman"/>
        </w:rPr>
      </w:pPr>
      <w:bookmarkStart w:id="45" w:name="sub_1055"/>
      <w:r w:rsidRPr="00A55AAF">
        <w:rPr>
          <w:rFonts w:ascii="Times New Roman" w:hAnsi="Times New Roman" w:cs="Times New Roman"/>
        </w:rPr>
        <w:t>3</w:t>
      </w:r>
      <w:r w:rsidR="00722000" w:rsidRPr="00A55AAF">
        <w:rPr>
          <w:rFonts w:ascii="Times New Roman" w:hAnsi="Times New Roman" w:cs="Times New Roman"/>
        </w:rPr>
        <w:t>9</w:t>
      </w:r>
      <w:r w:rsidR="0002700E" w:rsidRPr="00A55AAF">
        <w:rPr>
          <w:rFonts w:ascii="Times New Roman" w:hAnsi="Times New Roman" w:cs="Times New Roman"/>
        </w:rPr>
        <w:t xml:space="preserve">. Установка рекламных конструкций на территории </w:t>
      </w:r>
      <w:r w:rsidRPr="00A55AAF">
        <w:rPr>
          <w:rFonts w:ascii="Times New Roman" w:hAnsi="Times New Roman" w:cs="Times New Roman"/>
        </w:rPr>
        <w:t xml:space="preserve">Карталинского муниципального </w:t>
      </w:r>
      <w:r w:rsidR="00722000" w:rsidRPr="00A55AAF">
        <w:rPr>
          <w:rFonts w:ascii="Times New Roman" w:hAnsi="Times New Roman" w:cs="Times New Roman"/>
        </w:rPr>
        <w:t>округа</w:t>
      </w:r>
      <w:r w:rsidR="0002700E" w:rsidRPr="00A55AAF">
        <w:rPr>
          <w:rFonts w:ascii="Times New Roman" w:hAnsi="Times New Roman" w:cs="Times New Roman"/>
        </w:rPr>
        <w:t xml:space="preserve"> допускается при наличии разрешения, выданного </w:t>
      </w:r>
      <w:r w:rsidR="00722000" w:rsidRPr="00A55AAF">
        <w:rPr>
          <w:rFonts w:ascii="Times New Roman" w:hAnsi="Times New Roman" w:cs="Times New Roman"/>
        </w:rPr>
        <w:t>отделом архитектуры</w:t>
      </w:r>
      <w:r w:rsidR="0002700E" w:rsidRPr="00A55AAF">
        <w:rPr>
          <w:rFonts w:ascii="Times New Roman" w:hAnsi="Times New Roman" w:cs="Times New Roman"/>
        </w:rPr>
        <w:t xml:space="preserve">, по заявлению собственника недвижимого имущества или иного законного владельца соответствующего недвижимого имущества либо владельца рекламной конструкции с согласия собственника или иного законного владельца недвижимого имущества, оформленного в соответствии с </w:t>
      </w:r>
      <w:hyperlink r:id="rId37" w:history="1">
        <w:r w:rsidR="0002700E" w:rsidRPr="00A55AAF">
          <w:rPr>
            <w:rStyle w:val="af4"/>
            <w:rFonts w:ascii="Times New Roman" w:hAnsi="Times New Roman" w:cs="Times New Roman"/>
            <w:color w:val="auto"/>
            <w:u w:val="none"/>
          </w:rPr>
          <w:t>законодательством</w:t>
        </w:r>
      </w:hyperlink>
      <w:r w:rsidR="00B36B84" w:rsidRPr="00A55AAF">
        <w:rPr>
          <w:rFonts w:ascii="Times New Roman" w:hAnsi="Times New Roman" w:cs="Times New Roman"/>
        </w:rPr>
        <w:t>.</w:t>
      </w:r>
    </w:p>
    <w:p w:rsidR="008523BA" w:rsidRPr="00A55AAF" w:rsidRDefault="00722000" w:rsidP="00D44F19">
      <w:pPr>
        <w:ind w:left="720" w:firstLine="414"/>
        <w:rPr>
          <w:rFonts w:ascii="Times New Roman" w:hAnsi="Times New Roman" w:cs="Times New Roman"/>
        </w:rPr>
      </w:pPr>
      <w:bookmarkStart w:id="46" w:name="sub_1056"/>
      <w:bookmarkEnd w:id="45"/>
      <w:r w:rsidRPr="00A55AAF">
        <w:rPr>
          <w:rFonts w:ascii="Times New Roman" w:hAnsi="Times New Roman" w:cs="Times New Roman"/>
        </w:rPr>
        <w:t>40</w:t>
      </w:r>
      <w:r w:rsidR="0002700E" w:rsidRPr="00A55AAF">
        <w:rPr>
          <w:rFonts w:ascii="Times New Roman" w:hAnsi="Times New Roman" w:cs="Times New Roman"/>
        </w:rPr>
        <w:t>. Уполномоченным органом по выдаче разрешений на установку и эксплуатацию рекламных конструкций является</w:t>
      </w:r>
      <w:r w:rsidRPr="00A55AAF">
        <w:rPr>
          <w:rFonts w:ascii="Times New Roman" w:hAnsi="Times New Roman" w:cs="Times New Roman"/>
        </w:rPr>
        <w:t xml:space="preserve"> отдел архитектуры</w:t>
      </w:r>
      <w:r w:rsidR="002B5B87" w:rsidRPr="00A55AAF">
        <w:rPr>
          <w:rFonts w:ascii="Times New Roman" w:hAnsi="Times New Roman" w:cs="Times New Roman"/>
        </w:rPr>
        <w:t>.</w:t>
      </w:r>
    </w:p>
    <w:p w:rsidR="008523BA" w:rsidRPr="00A55AAF" w:rsidRDefault="00722000" w:rsidP="00D44F19">
      <w:pPr>
        <w:ind w:left="720" w:firstLine="414"/>
        <w:rPr>
          <w:rFonts w:ascii="Times New Roman" w:hAnsi="Times New Roman" w:cs="Times New Roman"/>
        </w:rPr>
      </w:pPr>
      <w:bookmarkStart w:id="47" w:name="sub_1057"/>
      <w:bookmarkEnd w:id="46"/>
      <w:r w:rsidRPr="00A55AAF">
        <w:rPr>
          <w:rFonts w:ascii="Times New Roman" w:hAnsi="Times New Roman" w:cs="Times New Roman"/>
        </w:rPr>
        <w:t>41</w:t>
      </w:r>
      <w:r w:rsidR="0002700E" w:rsidRPr="00A55AAF">
        <w:rPr>
          <w:rFonts w:ascii="Times New Roman" w:hAnsi="Times New Roman" w:cs="Times New Roman"/>
        </w:rPr>
        <w:t>. Разрешение на установку и эксплуатацию рекламной конструкции выдается на каждую рекламную конструкцию на срок действия договора на установку и эксплуатацию рекламной конструкции.</w:t>
      </w:r>
    </w:p>
    <w:bookmarkEnd w:id="47"/>
    <w:p w:rsidR="008523BA" w:rsidRPr="00A55AAF" w:rsidRDefault="0002700E" w:rsidP="00D44F19">
      <w:pPr>
        <w:ind w:left="720" w:firstLine="414"/>
        <w:rPr>
          <w:rFonts w:ascii="Times New Roman" w:hAnsi="Times New Roman" w:cs="Times New Roman"/>
        </w:rPr>
      </w:pPr>
      <w:r w:rsidRPr="00A55AAF">
        <w:rPr>
          <w:rFonts w:ascii="Times New Roman" w:hAnsi="Times New Roman" w:cs="Times New Roman"/>
        </w:rPr>
        <w:t>В случае</w:t>
      </w:r>
      <w:proofErr w:type="gramStart"/>
      <w:r w:rsidRPr="00A55AAF">
        <w:rPr>
          <w:rFonts w:ascii="Times New Roman" w:hAnsi="Times New Roman" w:cs="Times New Roman"/>
        </w:rPr>
        <w:t>,</w:t>
      </w:r>
      <w:proofErr w:type="gramEnd"/>
      <w:r w:rsidRPr="00A55AAF">
        <w:rPr>
          <w:rFonts w:ascii="Times New Roman" w:hAnsi="Times New Roman" w:cs="Times New Roman"/>
        </w:rPr>
        <w:t xml:space="preserve"> если владелец рекламной конструкции является собственником недвижимого имущества, к которому присоединяется рекламная конструкция, разрешение выдается на срок, указанный в заявлении, при условии соответствия указанного срока предельным срокам, которые установлены уполномоченным органом Челябинской области и на которые могут заключаться договоры на установку и эксплуатацию рекламных конструкций, а разрешение в отношении временной рекламной конструкции - на срок, указанный в заявлении, но не более чем на двенадцать месяцев.</w:t>
      </w:r>
    </w:p>
    <w:p w:rsidR="008523BA" w:rsidRPr="00A55AAF" w:rsidRDefault="00B87785" w:rsidP="00D44F19">
      <w:pPr>
        <w:ind w:left="720" w:firstLine="414"/>
        <w:rPr>
          <w:rFonts w:ascii="Times New Roman" w:hAnsi="Times New Roman" w:cs="Times New Roman"/>
        </w:rPr>
      </w:pPr>
      <w:bookmarkStart w:id="48" w:name="sub_1058"/>
      <w:r w:rsidRPr="00A55AAF">
        <w:rPr>
          <w:rFonts w:ascii="Times New Roman" w:hAnsi="Times New Roman" w:cs="Times New Roman"/>
        </w:rPr>
        <w:t>4</w:t>
      </w:r>
      <w:r w:rsidR="008E205A" w:rsidRPr="00A55AAF">
        <w:rPr>
          <w:rFonts w:ascii="Times New Roman" w:hAnsi="Times New Roman" w:cs="Times New Roman"/>
        </w:rPr>
        <w:t>2</w:t>
      </w:r>
      <w:r w:rsidR="0002700E" w:rsidRPr="00A55AAF">
        <w:rPr>
          <w:rFonts w:ascii="Times New Roman" w:hAnsi="Times New Roman" w:cs="Times New Roman"/>
        </w:rPr>
        <w:t>. </w:t>
      </w:r>
      <w:proofErr w:type="gramStart"/>
      <w:r w:rsidR="0002700E" w:rsidRPr="00A55AAF">
        <w:rPr>
          <w:rFonts w:ascii="Times New Roman" w:hAnsi="Times New Roman" w:cs="Times New Roman"/>
        </w:rPr>
        <w:t xml:space="preserve">За выдачу разрешения на установку и эксплуатацию рекламной конструкции уплачивается государственная пошлина в размере и порядке, установленными </w:t>
      </w:r>
      <w:hyperlink r:id="rId38" w:history="1">
        <w:r w:rsidR="0002700E" w:rsidRPr="00A55AAF">
          <w:rPr>
            <w:rStyle w:val="af4"/>
            <w:rFonts w:ascii="Times New Roman" w:hAnsi="Times New Roman" w:cs="Times New Roman"/>
            <w:color w:val="auto"/>
            <w:u w:val="none"/>
          </w:rPr>
          <w:t>налоговым законодательством</w:t>
        </w:r>
      </w:hyperlink>
      <w:r w:rsidR="0002700E" w:rsidRPr="00A55AAF">
        <w:rPr>
          <w:rFonts w:ascii="Times New Roman" w:hAnsi="Times New Roman" w:cs="Times New Roman"/>
        </w:rPr>
        <w:t xml:space="preserve"> Российской Федерации.</w:t>
      </w:r>
      <w:proofErr w:type="gramEnd"/>
    </w:p>
    <w:p w:rsidR="008523BA" w:rsidRPr="00A55AAF" w:rsidRDefault="0002700E" w:rsidP="00D44F19">
      <w:pPr>
        <w:ind w:left="720" w:firstLine="414"/>
        <w:rPr>
          <w:rFonts w:ascii="Times New Roman" w:hAnsi="Times New Roman" w:cs="Times New Roman"/>
        </w:rPr>
      </w:pPr>
      <w:bookmarkStart w:id="49" w:name="sub_1059"/>
      <w:bookmarkEnd w:id="48"/>
      <w:r w:rsidRPr="00A55AAF">
        <w:rPr>
          <w:rFonts w:ascii="Times New Roman" w:hAnsi="Times New Roman" w:cs="Times New Roman"/>
        </w:rPr>
        <w:t>4</w:t>
      </w:r>
      <w:r w:rsidR="008E205A" w:rsidRPr="00A55AAF">
        <w:rPr>
          <w:rFonts w:ascii="Times New Roman" w:hAnsi="Times New Roman" w:cs="Times New Roman"/>
        </w:rPr>
        <w:t>3</w:t>
      </w:r>
      <w:r w:rsidRPr="00A55AAF">
        <w:rPr>
          <w:rFonts w:ascii="Times New Roman" w:hAnsi="Times New Roman" w:cs="Times New Roman"/>
        </w:rPr>
        <w:t>. Выдача разрешения на установку и эксплуатацию рекламной конструкции производится в порядке, определенном административным регламентом предоставления муниципальной услуги.</w:t>
      </w:r>
    </w:p>
    <w:p w:rsidR="008523BA" w:rsidRPr="00A55AAF" w:rsidRDefault="0002700E" w:rsidP="00D44F19">
      <w:pPr>
        <w:ind w:left="720" w:firstLine="414"/>
        <w:rPr>
          <w:rFonts w:ascii="Times New Roman" w:hAnsi="Times New Roman" w:cs="Times New Roman"/>
        </w:rPr>
      </w:pPr>
      <w:bookmarkStart w:id="50" w:name="sub_1060"/>
      <w:bookmarkEnd w:id="49"/>
      <w:r w:rsidRPr="00A55AAF">
        <w:rPr>
          <w:rFonts w:ascii="Times New Roman" w:hAnsi="Times New Roman" w:cs="Times New Roman"/>
        </w:rPr>
        <w:t>4</w:t>
      </w:r>
      <w:r w:rsidR="008E205A" w:rsidRPr="00A55AAF">
        <w:rPr>
          <w:rFonts w:ascii="Times New Roman" w:hAnsi="Times New Roman" w:cs="Times New Roman"/>
        </w:rPr>
        <w:t>4</w:t>
      </w:r>
      <w:r w:rsidRPr="00A55AAF">
        <w:rPr>
          <w:rFonts w:ascii="Times New Roman" w:hAnsi="Times New Roman" w:cs="Times New Roman"/>
        </w:rPr>
        <w:t xml:space="preserve">. Решение об отказе в выдаче разрешения должно быть мотивировано и принято </w:t>
      </w:r>
      <w:r w:rsidR="008E205A" w:rsidRPr="00A55AAF">
        <w:rPr>
          <w:rFonts w:ascii="Times New Roman" w:hAnsi="Times New Roman" w:cs="Times New Roman"/>
        </w:rPr>
        <w:t>отделом архитектуры</w:t>
      </w:r>
      <w:r w:rsidRPr="00A55AAF">
        <w:rPr>
          <w:rFonts w:ascii="Times New Roman" w:hAnsi="Times New Roman" w:cs="Times New Roman"/>
        </w:rPr>
        <w:t xml:space="preserve"> исключительно по основаниям, предусмотренным </w:t>
      </w:r>
      <w:hyperlink r:id="rId39" w:history="1">
        <w:r w:rsidRPr="00A55AAF">
          <w:rPr>
            <w:rStyle w:val="af4"/>
            <w:rFonts w:ascii="Times New Roman" w:hAnsi="Times New Roman" w:cs="Times New Roman"/>
            <w:color w:val="auto"/>
            <w:u w:val="none"/>
          </w:rPr>
          <w:t>законодательством</w:t>
        </w:r>
      </w:hyperlink>
      <w:r w:rsidRPr="00A55AAF">
        <w:rPr>
          <w:rFonts w:ascii="Times New Roman" w:hAnsi="Times New Roman" w:cs="Times New Roman"/>
        </w:rPr>
        <w:t xml:space="preserve"> о рекламе.</w:t>
      </w:r>
    </w:p>
    <w:p w:rsidR="008523BA" w:rsidRPr="00A55AAF" w:rsidRDefault="0002700E" w:rsidP="00D44F19">
      <w:pPr>
        <w:ind w:left="720" w:firstLine="414"/>
        <w:rPr>
          <w:rFonts w:ascii="Times New Roman" w:hAnsi="Times New Roman" w:cs="Times New Roman"/>
        </w:rPr>
      </w:pPr>
      <w:bookmarkStart w:id="51" w:name="sub_1061"/>
      <w:bookmarkEnd w:id="50"/>
      <w:r w:rsidRPr="00A55AAF">
        <w:rPr>
          <w:rFonts w:ascii="Times New Roman" w:hAnsi="Times New Roman" w:cs="Times New Roman"/>
        </w:rPr>
        <w:t>4</w:t>
      </w:r>
      <w:r w:rsidR="008E205A" w:rsidRPr="00A55AAF">
        <w:rPr>
          <w:rFonts w:ascii="Times New Roman" w:hAnsi="Times New Roman" w:cs="Times New Roman"/>
        </w:rPr>
        <w:t>5</w:t>
      </w:r>
      <w:r w:rsidRPr="00A55AAF">
        <w:rPr>
          <w:rFonts w:ascii="Times New Roman" w:hAnsi="Times New Roman" w:cs="Times New Roman"/>
        </w:rPr>
        <w:t>. Разрешение на установку и эксплуатацию рекламной конструкции выда</w:t>
      </w:r>
      <w:r w:rsidR="00B80FFD" w:rsidRPr="00A55AAF">
        <w:rPr>
          <w:rFonts w:ascii="Times New Roman" w:hAnsi="Times New Roman" w:cs="Times New Roman"/>
        </w:rPr>
        <w:t>ется З</w:t>
      </w:r>
      <w:r w:rsidRPr="00A55AAF">
        <w:rPr>
          <w:rFonts w:ascii="Times New Roman" w:hAnsi="Times New Roman" w:cs="Times New Roman"/>
        </w:rPr>
        <w:t>аявителю при условии оплаты госпошлины.</w:t>
      </w:r>
    </w:p>
    <w:p w:rsidR="008523BA" w:rsidRPr="00A55AAF" w:rsidRDefault="0002700E" w:rsidP="00D44F19">
      <w:pPr>
        <w:ind w:left="720" w:firstLine="414"/>
        <w:rPr>
          <w:rFonts w:ascii="Times New Roman" w:hAnsi="Times New Roman" w:cs="Times New Roman"/>
        </w:rPr>
      </w:pPr>
      <w:bookmarkStart w:id="52" w:name="sub_1062"/>
      <w:bookmarkEnd w:id="51"/>
      <w:r w:rsidRPr="00A55AAF">
        <w:rPr>
          <w:rFonts w:ascii="Times New Roman" w:hAnsi="Times New Roman" w:cs="Times New Roman"/>
        </w:rPr>
        <w:t>4</w:t>
      </w:r>
      <w:r w:rsidR="008E205A" w:rsidRPr="00A55AAF">
        <w:rPr>
          <w:rFonts w:ascii="Times New Roman" w:hAnsi="Times New Roman" w:cs="Times New Roman"/>
        </w:rPr>
        <w:t>6</w:t>
      </w:r>
      <w:r w:rsidRPr="00A55AAF">
        <w:rPr>
          <w:rFonts w:ascii="Times New Roman" w:hAnsi="Times New Roman" w:cs="Times New Roman"/>
        </w:rPr>
        <w:t>. В разрешении указываются владелец рекламной конструкции, собственник земельного участка, здания или иного недвижимого имущества, к которому присоединена рекламная конструкция, тип рекламной конструкции, площадь ее информационного поля, место установки рекламной конструкции, срок действия разрешения, орган, выдавший разрешение, номер и дата его выдачи, иные сведения. Разрешение является действующим до истечения указанного в нем срока действия либо до его аннулирования или признания недействительным.</w:t>
      </w:r>
    </w:p>
    <w:p w:rsidR="008523BA" w:rsidRPr="00A55AAF" w:rsidRDefault="0002700E" w:rsidP="00D44F19">
      <w:pPr>
        <w:ind w:left="720" w:firstLine="414"/>
        <w:rPr>
          <w:rFonts w:ascii="Times New Roman" w:hAnsi="Times New Roman" w:cs="Times New Roman"/>
        </w:rPr>
      </w:pPr>
      <w:bookmarkStart w:id="53" w:name="sub_1063"/>
      <w:bookmarkEnd w:id="52"/>
      <w:r w:rsidRPr="00A55AAF">
        <w:rPr>
          <w:rFonts w:ascii="Times New Roman" w:hAnsi="Times New Roman" w:cs="Times New Roman"/>
        </w:rPr>
        <w:t>4</w:t>
      </w:r>
      <w:r w:rsidR="008E205A" w:rsidRPr="00A55AAF">
        <w:rPr>
          <w:rFonts w:ascii="Times New Roman" w:hAnsi="Times New Roman" w:cs="Times New Roman"/>
        </w:rPr>
        <w:t>7</w:t>
      </w:r>
      <w:r w:rsidRPr="00A55AAF">
        <w:rPr>
          <w:rFonts w:ascii="Times New Roman" w:hAnsi="Times New Roman" w:cs="Times New Roman"/>
        </w:rPr>
        <w:t>. </w:t>
      </w:r>
      <w:proofErr w:type="gramStart"/>
      <w:r w:rsidRPr="00A55AAF">
        <w:rPr>
          <w:rFonts w:ascii="Times New Roman" w:hAnsi="Times New Roman" w:cs="Times New Roman"/>
        </w:rPr>
        <w:t>В случае отчуждения рекламной конструкции лицом, получившим разрешение на установку и эксплуатацию рекламной конструкции, новому собственнику не требуется получение нового разрешения на установку и эксплуатацию рекламной конструкции, за исключением случая установки и эксплуатации рекламной конструкции на земельном участке, здании или ином недвижимом имуществе, находящемся в муниципальной собственности, в том числе, переданном в аренду, хозяйственное ведение, оперативное управление, или на земельных</w:t>
      </w:r>
      <w:proofErr w:type="gramEnd"/>
      <w:r w:rsidRPr="00A55AAF">
        <w:rPr>
          <w:rFonts w:ascii="Times New Roman" w:hAnsi="Times New Roman" w:cs="Times New Roman"/>
        </w:rPr>
        <w:t xml:space="preserve"> </w:t>
      </w:r>
      <w:proofErr w:type="gramStart"/>
      <w:r w:rsidRPr="00A55AAF">
        <w:rPr>
          <w:rFonts w:ascii="Times New Roman" w:hAnsi="Times New Roman" w:cs="Times New Roman"/>
        </w:rPr>
        <w:t>участках</w:t>
      </w:r>
      <w:proofErr w:type="gramEnd"/>
      <w:r w:rsidRPr="00A55AAF">
        <w:rPr>
          <w:rFonts w:ascii="Times New Roman" w:hAnsi="Times New Roman" w:cs="Times New Roman"/>
        </w:rPr>
        <w:t xml:space="preserve">, расположенных в границах </w:t>
      </w:r>
      <w:r w:rsidR="00D3633F" w:rsidRPr="00A55AAF">
        <w:rPr>
          <w:rFonts w:ascii="Times New Roman" w:hAnsi="Times New Roman" w:cs="Times New Roman"/>
        </w:rPr>
        <w:t xml:space="preserve">Карталинского муниципального </w:t>
      </w:r>
      <w:r w:rsidR="008E205A" w:rsidRPr="00A55AAF">
        <w:rPr>
          <w:rFonts w:ascii="Times New Roman" w:hAnsi="Times New Roman" w:cs="Times New Roman"/>
        </w:rPr>
        <w:t>округа</w:t>
      </w:r>
      <w:r w:rsidRPr="00A55AAF">
        <w:rPr>
          <w:rFonts w:ascii="Times New Roman" w:hAnsi="Times New Roman" w:cs="Times New Roman"/>
        </w:rPr>
        <w:t xml:space="preserve">, государственная собственность на которые не разграничена, которыми органы местного самоуправления, наделенные соответствующими полномочиями, вправе распоряжаться в соответствии с законодательством. В этом случае </w:t>
      </w:r>
      <w:r w:rsidR="008E205A" w:rsidRPr="00A55AAF">
        <w:rPr>
          <w:rFonts w:ascii="Times New Roman" w:hAnsi="Times New Roman" w:cs="Times New Roman"/>
        </w:rPr>
        <w:t>отдел архитектуры</w:t>
      </w:r>
      <w:r w:rsidRPr="00A55AAF">
        <w:rPr>
          <w:rFonts w:ascii="Times New Roman" w:hAnsi="Times New Roman" w:cs="Times New Roman"/>
        </w:rPr>
        <w:t xml:space="preserve"> в течение 7 рабочих дней вносит в разрешение на установку и эксплуатацию рекламной конструкции соответствующие отметки об изменении собственника рекламной конструкции </w:t>
      </w:r>
      <w:r w:rsidRPr="00A55AAF">
        <w:rPr>
          <w:rFonts w:ascii="Times New Roman" w:hAnsi="Times New Roman" w:cs="Times New Roman"/>
        </w:rPr>
        <w:lastRenderedPageBreak/>
        <w:t>на основании заявления, подписанного прежним собственником и новым собственником соответствующей рекламной конструкции. К заявлению прикладываются документы, подтверждающие переход права собственности на рекламную конструкцию к новому собственнику.</w:t>
      </w:r>
    </w:p>
    <w:p w:rsidR="008523BA" w:rsidRPr="00A55AAF" w:rsidRDefault="0002700E" w:rsidP="00D44F19">
      <w:pPr>
        <w:ind w:left="720" w:firstLine="414"/>
        <w:rPr>
          <w:rFonts w:ascii="Times New Roman" w:hAnsi="Times New Roman" w:cs="Times New Roman"/>
        </w:rPr>
      </w:pPr>
      <w:bookmarkStart w:id="54" w:name="sub_1064"/>
      <w:bookmarkEnd w:id="53"/>
      <w:r w:rsidRPr="00A55AAF">
        <w:rPr>
          <w:rFonts w:ascii="Times New Roman" w:hAnsi="Times New Roman" w:cs="Times New Roman"/>
        </w:rPr>
        <w:t>4</w:t>
      </w:r>
      <w:r w:rsidR="008E205A" w:rsidRPr="00A55AAF">
        <w:rPr>
          <w:rFonts w:ascii="Times New Roman" w:hAnsi="Times New Roman" w:cs="Times New Roman"/>
        </w:rPr>
        <w:t>8</w:t>
      </w:r>
      <w:r w:rsidRPr="00A55AAF">
        <w:rPr>
          <w:rFonts w:ascii="Times New Roman" w:hAnsi="Times New Roman" w:cs="Times New Roman"/>
        </w:rPr>
        <w:t xml:space="preserve">. Разрешение может быть признано недействительным в судебном порядке по основаниям, предусмотренным </w:t>
      </w:r>
      <w:hyperlink r:id="rId40" w:history="1">
        <w:r w:rsidRPr="00A55AAF">
          <w:rPr>
            <w:rStyle w:val="af4"/>
            <w:rFonts w:ascii="Times New Roman" w:hAnsi="Times New Roman" w:cs="Times New Roman"/>
            <w:color w:val="auto"/>
            <w:u w:val="none"/>
          </w:rPr>
          <w:t>законодательством</w:t>
        </w:r>
      </w:hyperlink>
      <w:r w:rsidRPr="00A55AAF">
        <w:rPr>
          <w:rFonts w:ascii="Times New Roman" w:hAnsi="Times New Roman" w:cs="Times New Roman"/>
        </w:rPr>
        <w:t xml:space="preserve"> о рекламе.</w:t>
      </w:r>
    </w:p>
    <w:p w:rsidR="008523BA" w:rsidRPr="00A55AAF" w:rsidRDefault="00CD6368" w:rsidP="00D44F19">
      <w:pPr>
        <w:ind w:left="720" w:firstLine="414"/>
        <w:rPr>
          <w:rFonts w:ascii="Times New Roman" w:hAnsi="Times New Roman" w:cs="Times New Roman"/>
        </w:rPr>
      </w:pPr>
      <w:bookmarkStart w:id="55" w:name="sub_1065"/>
      <w:bookmarkEnd w:id="54"/>
      <w:r w:rsidRPr="00A55AAF">
        <w:rPr>
          <w:rFonts w:ascii="Times New Roman" w:hAnsi="Times New Roman" w:cs="Times New Roman"/>
        </w:rPr>
        <w:t>4</w:t>
      </w:r>
      <w:r w:rsidR="008E205A" w:rsidRPr="00A55AAF">
        <w:rPr>
          <w:rFonts w:ascii="Times New Roman" w:hAnsi="Times New Roman" w:cs="Times New Roman"/>
        </w:rPr>
        <w:t>9</w:t>
      </w:r>
      <w:r w:rsidR="0002700E" w:rsidRPr="00A55AAF">
        <w:rPr>
          <w:rFonts w:ascii="Times New Roman" w:hAnsi="Times New Roman" w:cs="Times New Roman"/>
        </w:rPr>
        <w:t xml:space="preserve">. Решение об аннулировании разрешения принимается </w:t>
      </w:r>
      <w:r w:rsidR="008E205A" w:rsidRPr="00A55AAF">
        <w:rPr>
          <w:rFonts w:ascii="Times New Roman" w:hAnsi="Times New Roman" w:cs="Times New Roman"/>
        </w:rPr>
        <w:t>отделом архитектуры</w:t>
      </w:r>
      <w:r w:rsidR="0002700E" w:rsidRPr="00A55AAF">
        <w:rPr>
          <w:rFonts w:ascii="Times New Roman" w:hAnsi="Times New Roman" w:cs="Times New Roman"/>
        </w:rPr>
        <w:t xml:space="preserve"> исключительно по основаниям, предусмотренным </w:t>
      </w:r>
      <w:hyperlink r:id="rId41" w:history="1">
        <w:r w:rsidR="0002700E" w:rsidRPr="00A55AAF">
          <w:rPr>
            <w:rStyle w:val="af4"/>
            <w:rFonts w:ascii="Times New Roman" w:hAnsi="Times New Roman" w:cs="Times New Roman"/>
            <w:color w:val="auto"/>
            <w:u w:val="none"/>
          </w:rPr>
          <w:t>законодательством</w:t>
        </w:r>
      </w:hyperlink>
      <w:r w:rsidR="0002700E" w:rsidRPr="00A55AAF">
        <w:rPr>
          <w:rFonts w:ascii="Times New Roman" w:hAnsi="Times New Roman" w:cs="Times New Roman"/>
        </w:rPr>
        <w:t xml:space="preserve"> о рекламе.</w:t>
      </w:r>
    </w:p>
    <w:p w:rsidR="008523BA" w:rsidRPr="00A55AAF" w:rsidRDefault="008E205A" w:rsidP="00D44F19">
      <w:pPr>
        <w:ind w:left="720" w:firstLine="414"/>
        <w:rPr>
          <w:rFonts w:ascii="Times New Roman" w:hAnsi="Times New Roman" w:cs="Times New Roman"/>
        </w:rPr>
      </w:pPr>
      <w:bookmarkStart w:id="56" w:name="sub_1066"/>
      <w:bookmarkEnd w:id="55"/>
      <w:r w:rsidRPr="00A55AAF">
        <w:rPr>
          <w:rFonts w:ascii="Times New Roman" w:hAnsi="Times New Roman" w:cs="Times New Roman"/>
        </w:rPr>
        <w:t>50</w:t>
      </w:r>
      <w:r w:rsidR="0002700E" w:rsidRPr="00A55AAF">
        <w:rPr>
          <w:rFonts w:ascii="Times New Roman" w:hAnsi="Times New Roman" w:cs="Times New Roman"/>
        </w:rPr>
        <w:t>. Получение разрешений не распространяется на витрины, киоски, лотки, передвижные пункты торговли, уличные зонтики в случае размещения рекламы непосредственно на указанных объектах (без использования конструкций и приспособлений, предназначенных только для размещения рекламы).</w:t>
      </w:r>
    </w:p>
    <w:p w:rsidR="008C1F8D" w:rsidRPr="00A55AAF" w:rsidRDefault="008C1F8D" w:rsidP="00A55AAF">
      <w:pPr>
        <w:ind w:left="720" w:firstLine="0"/>
        <w:rPr>
          <w:rFonts w:ascii="Times New Roman" w:hAnsi="Times New Roman" w:cs="Times New Roman"/>
        </w:rPr>
      </w:pPr>
    </w:p>
    <w:p w:rsidR="008523BA" w:rsidRPr="00A55AAF" w:rsidRDefault="0002700E" w:rsidP="00A55AAF">
      <w:pPr>
        <w:ind w:left="720" w:firstLine="0"/>
        <w:jc w:val="center"/>
        <w:rPr>
          <w:rFonts w:ascii="Times New Roman" w:hAnsi="Times New Roman" w:cs="Times New Roman"/>
        </w:rPr>
      </w:pPr>
      <w:bookmarkStart w:id="57" w:name="sub_1079"/>
      <w:bookmarkEnd w:id="56"/>
      <w:r w:rsidRPr="00A55AAF">
        <w:rPr>
          <w:rFonts w:ascii="Times New Roman" w:hAnsi="Times New Roman" w:cs="Times New Roman"/>
        </w:rPr>
        <w:t xml:space="preserve">VI. </w:t>
      </w:r>
      <w:proofErr w:type="gramStart"/>
      <w:r w:rsidRPr="00A55AAF">
        <w:rPr>
          <w:rFonts w:ascii="Times New Roman" w:hAnsi="Times New Roman" w:cs="Times New Roman"/>
        </w:rPr>
        <w:t>Особенности установки и эксплуатации</w:t>
      </w:r>
      <w:r w:rsidR="008C1F8D" w:rsidRPr="00A55AAF">
        <w:rPr>
          <w:rFonts w:ascii="Times New Roman" w:hAnsi="Times New Roman" w:cs="Times New Roman"/>
        </w:rPr>
        <w:t xml:space="preserve"> </w:t>
      </w:r>
      <w:r w:rsidRPr="00A55AAF">
        <w:rPr>
          <w:rFonts w:ascii="Times New Roman" w:hAnsi="Times New Roman" w:cs="Times New Roman"/>
        </w:rPr>
        <w:t xml:space="preserve"> рекламных конструкций на земельном участке, здании или ином недвижимом имуществе, находящемся в муниципальной собственности,</w:t>
      </w:r>
      <w:r w:rsidR="008C1F8D" w:rsidRPr="00A55AAF">
        <w:rPr>
          <w:rFonts w:ascii="Times New Roman" w:hAnsi="Times New Roman" w:cs="Times New Roman"/>
        </w:rPr>
        <w:t xml:space="preserve"> </w:t>
      </w:r>
      <w:r w:rsidRPr="00A55AAF">
        <w:rPr>
          <w:rFonts w:ascii="Times New Roman" w:hAnsi="Times New Roman" w:cs="Times New Roman"/>
        </w:rPr>
        <w:t>в том числе, переданном в аренду, хозяйственное ведение,</w:t>
      </w:r>
      <w:r w:rsidR="008C1F8D" w:rsidRPr="00A55AAF">
        <w:rPr>
          <w:rFonts w:ascii="Times New Roman" w:hAnsi="Times New Roman" w:cs="Times New Roman"/>
        </w:rPr>
        <w:t xml:space="preserve"> </w:t>
      </w:r>
      <w:r w:rsidRPr="00A55AAF">
        <w:rPr>
          <w:rFonts w:ascii="Times New Roman" w:hAnsi="Times New Roman" w:cs="Times New Roman"/>
        </w:rPr>
        <w:t xml:space="preserve"> оперативное или доверительное управление,</w:t>
      </w:r>
      <w:r w:rsidR="008C1F8D" w:rsidRPr="00A55AAF">
        <w:rPr>
          <w:rFonts w:ascii="Times New Roman" w:hAnsi="Times New Roman" w:cs="Times New Roman"/>
        </w:rPr>
        <w:t xml:space="preserve"> </w:t>
      </w:r>
      <w:r w:rsidRPr="00A55AAF">
        <w:rPr>
          <w:rFonts w:ascii="Times New Roman" w:hAnsi="Times New Roman" w:cs="Times New Roman"/>
        </w:rPr>
        <w:t xml:space="preserve"> или на земельных участках, государственная собственность</w:t>
      </w:r>
      <w:r w:rsidR="00A55AAF">
        <w:rPr>
          <w:rFonts w:ascii="Times New Roman" w:hAnsi="Times New Roman" w:cs="Times New Roman"/>
        </w:rPr>
        <w:t xml:space="preserve"> </w:t>
      </w:r>
      <w:r w:rsidRPr="00A55AAF">
        <w:rPr>
          <w:rFonts w:ascii="Times New Roman" w:hAnsi="Times New Roman" w:cs="Times New Roman"/>
        </w:rPr>
        <w:t>на которые не разграничена, которыми органы</w:t>
      </w:r>
      <w:r w:rsidR="008C1F8D" w:rsidRPr="00A55AAF">
        <w:rPr>
          <w:rFonts w:ascii="Times New Roman" w:hAnsi="Times New Roman" w:cs="Times New Roman"/>
        </w:rPr>
        <w:t xml:space="preserve"> </w:t>
      </w:r>
      <w:r w:rsidRPr="00A55AAF">
        <w:rPr>
          <w:rFonts w:ascii="Times New Roman" w:hAnsi="Times New Roman" w:cs="Times New Roman"/>
        </w:rPr>
        <w:t xml:space="preserve"> местного самоуправления, наделенные соответствующими</w:t>
      </w:r>
      <w:r w:rsidR="008C1F8D" w:rsidRPr="00A55AAF">
        <w:rPr>
          <w:rFonts w:ascii="Times New Roman" w:hAnsi="Times New Roman" w:cs="Times New Roman"/>
        </w:rPr>
        <w:t xml:space="preserve"> </w:t>
      </w:r>
      <w:r w:rsidRPr="00A55AAF">
        <w:rPr>
          <w:rFonts w:ascii="Times New Roman" w:hAnsi="Times New Roman" w:cs="Times New Roman"/>
        </w:rPr>
        <w:t xml:space="preserve"> полномочиями, вправе распоряжаться</w:t>
      </w:r>
      <w:r w:rsidR="00A55AAF">
        <w:rPr>
          <w:rFonts w:ascii="Times New Roman" w:hAnsi="Times New Roman" w:cs="Times New Roman"/>
        </w:rPr>
        <w:t xml:space="preserve"> </w:t>
      </w:r>
      <w:r w:rsidRPr="00A55AAF">
        <w:rPr>
          <w:rFonts w:ascii="Times New Roman" w:hAnsi="Times New Roman" w:cs="Times New Roman"/>
        </w:rPr>
        <w:t>в соответствии с законодательством</w:t>
      </w:r>
      <w:proofErr w:type="gramEnd"/>
    </w:p>
    <w:p w:rsidR="008523BA" w:rsidRPr="00A55AAF" w:rsidRDefault="008E205A" w:rsidP="00D44F19">
      <w:pPr>
        <w:ind w:left="720" w:firstLine="414"/>
        <w:rPr>
          <w:rFonts w:ascii="Times New Roman" w:hAnsi="Times New Roman" w:cs="Times New Roman"/>
        </w:rPr>
      </w:pPr>
      <w:bookmarkStart w:id="58" w:name="sub_1068"/>
      <w:bookmarkEnd w:id="57"/>
      <w:r w:rsidRPr="00A55AAF">
        <w:rPr>
          <w:rFonts w:ascii="Times New Roman" w:hAnsi="Times New Roman" w:cs="Times New Roman"/>
        </w:rPr>
        <w:t>51</w:t>
      </w:r>
      <w:r w:rsidR="0002700E" w:rsidRPr="00A55AAF">
        <w:rPr>
          <w:rFonts w:ascii="Times New Roman" w:hAnsi="Times New Roman" w:cs="Times New Roman"/>
        </w:rPr>
        <w:t>. </w:t>
      </w:r>
      <w:proofErr w:type="gramStart"/>
      <w:r w:rsidR="0002700E" w:rsidRPr="00A55AAF">
        <w:rPr>
          <w:rFonts w:ascii="Times New Roman" w:hAnsi="Times New Roman" w:cs="Times New Roman"/>
        </w:rPr>
        <w:t>Юридические лица, индивидуальные предприниматели и физические лица, желающие произвести установку и эксплуатацию рекламной конструкции на земельном участке, здании или ином недвижимом имуществе, находящемся в муниципальной собственности, в том числе, переданном в аренду, хозяйственное ведение, оперативное управление, или на земельных участках, расположенных в границах городского округа, государственная собственность на которые не разграничена, которыми органы местного самоуправления, наделенные соответствующими полномочиями, вправе распоряжаться</w:t>
      </w:r>
      <w:proofErr w:type="gramEnd"/>
      <w:r w:rsidR="0002700E" w:rsidRPr="00A55AAF">
        <w:rPr>
          <w:rFonts w:ascii="Times New Roman" w:hAnsi="Times New Roman" w:cs="Times New Roman"/>
        </w:rPr>
        <w:t xml:space="preserve"> в соответствии с </w:t>
      </w:r>
      <w:hyperlink r:id="rId42" w:history="1">
        <w:r w:rsidR="0002700E" w:rsidRPr="00A55AAF">
          <w:rPr>
            <w:rStyle w:val="af4"/>
            <w:rFonts w:ascii="Times New Roman" w:hAnsi="Times New Roman" w:cs="Times New Roman"/>
            <w:color w:val="auto"/>
            <w:u w:val="none"/>
          </w:rPr>
          <w:t>законодательством</w:t>
        </w:r>
      </w:hyperlink>
      <w:r w:rsidR="0002700E" w:rsidRPr="00A55AAF">
        <w:rPr>
          <w:rFonts w:ascii="Times New Roman" w:hAnsi="Times New Roman" w:cs="Times New Roman"/>
        </w:rPr>
        <w:t xml:space="preserve">, должны направить в </w:t>
      </w:r>
      <w:r w:rsidRPr="00A55AAF">
        <w:rPr>
          <w:rFonts w:ascii="Times New Roman" w:hAnsi="Times New Roman" w:cs="Times New Roman"/>
        </w:rPr>
        <w:t>А</w:t>
      </w:r>
      <w:r w:rsidR="00A65561" w:rsidRPr="00A55AAF">
        <w:rPr>
          <w:rFonts w:ascii="Times New Roman" w:hAnsi="Times New Roman" w:cs="Times New Roman"/>
        </w:rPr>
        <w:t xml:space="preserve">дминистрацию Карталинского муниципального </w:t>
      </w:r>
      <w:r w:rsidRPr="00A55AAF">
        <w:rPr>
          <w:rFonts w:ascii="Times New Roman" w:hAnsi="Times New Roman" w:cs="Times New Roman"/>
        </w:rPr>
        <w:t>округа</w:t>
      </w:r>
      <w:r w:rsidR="0002700E" w:rsidRPr="00A55AAF">
        <w:rPr>
          <w:rFonts w:ascii="Times New Roman" w:hAnsi="Times New Roman" w:cs="Times New Roman"/>
        </w:rPr>
        <w:t xml:space="preserve"> письменное обращение о возможности предоставления рекламного места для установки и эксплуатации рекламной конструкции.</w:t>
      </w:r>
    </w:p>
    <w:p w:rsidR="008523BA" w:rsidRPr="00A55AAF" w:rsidRDefault="008E205A" w:rsidP="00D44F19">
      <w:pPr>
        <w:ind w:left="720" w:firstLine="414"/>
        <w:rPr>
          <w:rFonts w:ascii="Times New Roman" w:hAnsi="Times New Roman" w:cs="Times New Roman"/>
        </w:rPr>
      </w:pPr>
      <w:bookmarkStart w:id="59" w:name="sub_1069"/>
      <w:bookmarkEnd w:id="58"/>
      <w:r w:rsidRPr="00A55AAF">
        <w:rPr>
          <w:rFonts w:ascii="Times New Roman" w:hAnsi="Times New Roman" w:cs="Times New Roman"/>
        </w:rPr>
        <w:t>52</w:t>
      </w:r>
      <w:r w:rsidR="0002700E" w:rsidRPr="00A55AAF">
        <w:rPr>
          <w:rFonts w:ascii="Times New Roman" w:hAnsi="Times New Roman" w:cs="Times New Roman"/>
        </w:rPr>
        <w:t>. В обращении должны быть указаны:</w:t>
      </w:r>
    </w:p>
    <w:bookmarkEnd w:id="59"/>
    <w:p w:rsidR="008523BA" w:rsidRPr="00A55AAF" w:rsidRDefault="00C21566" w:rsidP="00D44F19">
      <w:pPr>
        <w:ind w:left="720" w:firstLine="414"/>
        <w:rPr>
          <w:rFonts w:ascii="Times New Roman" w:hAnsi="Times New Roman" w:cs="Times New Roman"/>
        </w:rPr>
      </w:pPr>
      <w:r w:rsidRPr="00A55AAF">
        <w:rPr>
          <w:rFonts w:ascii="Times New Roman" w:hAnsi="Times New Roman" w:cs="Times New Roman"/>
        </w:rPr>
        <w:t>1) полные данные о З</w:t>
      </w:r>
      <w:r w:rsidR="0002700E" w:rsidRPr="00A55AAF">
        <w:rPr>
          <w:rFonts w:ascii="Times New Roman" w:hAnsi="Times New Roman" w:cs="Times New Roman"/>
        </w:rPr>
        <w:t>аявителе, в том числе организационно-правовая форма, название, адрес его месторасположения, банковские реквизиты;</w:t>
      </w:r>
    </w:p>
    <w:p w:rsidR="008523BA" w:rsidRPr="00A55AAF" w:rsidRDefault="0002700E" w:rsidP="00D44F19">
      <w:pPr>
        <w:ind w:left="720" w:firstLine="414"/>
        <w:rPr>
          <w:rFonts w:ascii="Times New Roman" w:hAnsi="Times New Roman" w:cs="Times New Roman"/>
        </w:rPr>
      </w:pPr>
      <w:r w:rsidRPr="00A55AAF">
        <w:rPr>
          <w:rFonts w:ascii="Times New Roman" w:hAnsi="Times New Roman" w:cs="Times New Roman"/>
        </w:rPr>
        <w:t>2) вид и адрес места расположения рекламной конструкции.</w:t>
      </w:r>
    </w:p>
    <w:p w:rsidR="008523BA" w:rsidRPr="00A55AAF" w:rsidRDefault="0002700E" w:rsidP="00D44F19">
      <w:pPr>
        <w:ind w:left="720" w:firstLine="414"/>
        <w:rPr>
          <w:rFonts w:ascii="Times New Roman" w:hAnsi="Times New Roman" w:cs="Times New Roman"/>
        </w:rPr>
      </w:pPr>
      <w:bookmarkStart w:id="60" w:name="sub_1070"/>
      <w:r w:rsidRPr="00A55AAF">
        <w:rPr>
          <w:rFonts w:ascii="Times New Roman" w:hAnsi="Times New Roman" w:cs="Times New Roman"/>
        </w:rPr>
        <w:t>5</w:t>
      </w:r>
      <w:r w:rsidR="00C21566" w:rsidRPr="00A55AAF">
        <w:rPr>
          <w:rFonts w:ascii="Times New Roman" w:hAnsi="Times New Roman" w:cs="Times New Roman"/>
        </w:rPr>
        <w:t>3</w:t>
      </w:r>
      <w:r w:rsidRPr="00A55AAF">
        <w:rPr>
          <w:rFonts w:ascii="Times New Roman" w:hAnsi="Times New Roman" w:cs="Times New Roman"/>
        </w:rPr>
        <w:t>. К обращению прилагаются следующие документы:</w:t>
      </w:r>
    </w:p>
    <w:bookmarkEnd w:id="60"/>
    <w:p w:rsidR="008523BA" w:rsidRPr="00A55AAF" w:rsidRDefault="0002700E" w:rsidP="00D44F19">
      <w:pPr>
        <w:ind w:left="720" w:firstLine="414"/>
        <w:rPr>
          <w:rFonts w:ascii="Times New Roman" w:hAnsi="Times New Roman" w:cs="Times New Roman"/>
        </w:rPr>
      </w:pPr>
      <w:r w:rsidRPr="00A55AAF">
        <w:rPr>
          <w:rFonts w:ascii="Times New Roman" w:hAnsi="Times New Roman" w:cs="Times New Roman"/>
        </w:rPr>
        <w:t>1) фотомонтаж устанавливаемой рекламной конструкции с прилегающей территорией;</w:t>
      </w:r>
    </w:p>
    <w:p w:rsidR="008523BA" w:rsidRPr="00A55AAF" w:rsidRDefault="0002700E" w:rsidP="00D44F19">
      <w:pPr>
        <w:ind w:left="720" w:firstLine="414"/>
        <w:rPr>
          <w:rFonts w:ascii="Times New Roman" w:hAnsi="Times New Roman" w:cs="Times New Roman"/>
        </w:rPr>
      </w:pPr>
      <w:r w:rsidRPr="00A55AAF">
        <w:rPr>
          <w:rFonts w:ascii="Times New Roman" w:hAnsi="Times New Roman" w:cs="Times New Roman"/>
        </w:rPr>
        <w:t>2) план-схема установки с указанием прилегающих улиц и объектов;</w:t>
      </w:r>
    </w:p>
    <w:p w:rsidR="008523BA" w:rsidRPr="00A55AAF" w:rsidRDefault="0002700E" w:rsidP="00D44F19">
      <w:pPr>
        <w:ind w:left="720" w:firstLine="414"/>
        <w:rPr>
          <w:rFonts w:ascii="Times New Roman" w:hAnsi="Times New Roman" w:cs="Times New Roman"/>
        </w:rPr>
      </w:pPr>
      <w:r w:rsidRPr="00A55AAF">
        <w:rPr>
          <w:rFonts w:ascii="Times New Roman" w:hAnsi="Times New Roman" w:cs="Times New Roman"/>
        </w:rPr>
        <w:t>3) проект рекламной конструкции.</w:t>
      </w:r>
    </w:p>
    <w:p w:rsidR="008523BA" w:rsidRPr="00A55AAF" w:rsidRDefault="0002700E" w:rsidP="00D44F19">
      <w:pPr>
        <w:ind w:left="720" w:firstLine="414"/>
        <w:rPr>
          <w:rFonts w:ascii="Times New Roman" w:hAnsi="Times New Roman" w:cs="Times New Roman"/>
        </w:rPr>
      </w:pPr>
      <w:bookmarkStart w:id="61" w:name="sub_1071"/>
      <w:r w:rsidRPr="00A55AAF">
        <w:rPr>
          <w:rFonts w:ascii="Times New Roman" w:hAnsi="Times New Roman" w:cs="Times New Roman"/>
        </w:rPr>
        <w:t>5</w:t>
      </w:r>
      <w:r w:rsidR="00C21566" w:rsidRPr="00A55AAF">
        <w:rPr>
          <w:rFonts w:ascii="Times New Roman" w:hAnsi="Times New Roman" w:cs="Times New Roman"/>
        </w:rPr>
        <w:t>4</w:t>
      </w:r>
      <w:r w:rsidRPr="00A55AAF">
        <w:rPr>
          <w:rFonts w:ascii="Times New Roman" w:hAnsi="Times New Roman" w:cs="Times New Roman"/>
        </w:rPr>
        <w:t>. </w:t>
      </w:r>
      <w:r w:rsidR="00C21566" w:rsidRPr="00A55AAF">
        <w:rPr>
          <w:rFonts w:ascii="Times New Roman" w:hAnsi="Times New Roman" w:cs="Times New Roman"/>
        </w:rPr>
        <w:t>Отдел архитектуры</w:t>
      </w:r>
      <w:r w:rsidR="00A65561" w:rsidRPr="00A55AAF">
        <w:rPr>
          <w:rFonts w:ascii="Times New Roman" w:hAnsi="Times New Roman" w:cs="Times New Roman"/>
        </w:rPr>
        <w:t>, совместно с УИЗП</w:t>
      </w:r>
      <w:r w:rsidR="00FB40A1" w:rsidRPr="00A55AAF">
        <w:rPr>
          <w:rFonts w:ascii="Times New Roman" w:hAnsi="Times New Roman" w:cs="Times New Roman"/>
        </w:rPr>
        <w:t xml:space="preserve"> КМО</w:t>
      </w:r>
      <w:r w:rsidRPr="00A55AAF">
        <w:rPr>
          <w:rFonts w:ascii="Times New Roman" w:hAnsi="Times New Roman" w:cs="Times New Roman"/>
        </w:rPr>
        <w:t xml:space="preserve"> рассматривает обращение в сроки, установленные </w:t>
      </w:r>
      <w:hyperlink r:id="rId43" w:history="1">
        <w:r w:rsidRPr="00A55AAF">
          <w:rPr>
            <w:rStyle w:val="af4"/>
            <w:rFonts w:ascii="Times New Roman" w:hAnsi="Times New Roman" w:cs="Times New Roman"/>
            <w:color w:val="auto"/>
            <w:u w:val="none"/>
          </w:rPr>
          <w:t>законодательством</w:t>
        </w:r>
      </w:hyperlink>
      <w:r w:rsidRPr="00A55AAF">
        <w:rPr>
          <w:rFonts w:ascii="Times New Roman" w:hAnsi="Times New Roman" w:cs="Times New Roman"/>
        </w:rPr>
        <w:t xml:space="preserve">, и принимает решение о возможности предоставления рекламного места для установки и эксплуатации рекламной </w:t>
      </w:r>
      <w:r w:rsidR="00C21566" w:rsidRPr="00A55AAF">
        <w:rPr>
          <w:rFonts w:ascii="Times New Roman" w:hAnsi="Times New Roman" w:cs="Times New Roman"/>
        </w:rPr>
        <w:t>конструкции с извещением З</w:t>
      </w:r>
      <w:r w:rsidRPr="00A55AAF">
        <w:rPr>
          <w:rFonts w:ascii="Times New Roman" w:hAnsi="Times New Roman" w:cs="Times New Roman"/>
        </w:rPr>
        <w:t>аявителя в письменной форме.</w:t>
      </w:r>
    </w:p>
    <w:bookmarkEnd w:id="61"/>
    <w:p w:rsidR="008523BA" w:rsidRPr="00A55AAF" w:rsidRDefault="00045A2B" w:rsidP="00D44F19">
      <w:pPr>
        <w:ind w:left="720" w:firstLine="414"/>
        <w:rPr>
          <w:rFonts w:ascii="Times New Roman" w:hAnsi="Times New Roman" w:cs="Times New Roman"/>
        </w:rPr>
      </w:pPr>
      <w:proofErr w:type="gramStart"/>
      <w:r w:rsidRPr="00A55AAF">
        <w:rPr>
          <w:rFonts w:ascii="Times New Roman" w:hAnsi="Times New Roman" w:cs="Times New Roman"/>
        </w:rPr>
        <w:t>З</w:t>
      </w:r>
      <w:r w:rsidR="0002700E" w:rsidRPr="00A55AAF">
        <w:rPr>
          <w:rFonts w:ascii="Times New Roman" w:hAnsi="Times New Roman" w:cs="Times New Roman"/>
        </w:rPr>
        <w:t>аключени</w:t>
      </w:r>
      <w:r w:rsidRPr="00A55AAF">
        <w:rPr>
          <w:rFonts w:ascii="Times New Roman" w:hAnsi="Times New Roman" w:cs="Times New Roman"/>
        </w:rPr>
        <w:t>е</w:t>
      </w:r>
      <w:r w:rsidR="0002700E" w:rsidRPr="00A55AAF">
        <w:rPr>
          <w:rFonts w:ascii="Times New Roman" w:hAnsi="Times New Roman" w:cs="Times New Roman"/>
        </w:rPr>
        <w:t xml:space="preserve"> договора на установку и эксплуатацию рекламной конструкции</w:t>
      </w:r>
      <w:r w:rsidRPr="00A55AAF">
        <w:rPr>
          <w:rFonts w:ascii="Times New Roman" w:hAnsi="Times New Roman" w:cs="Times New Roman"/>
        </w:rPr>
        <w:t xml:space="preserve"> на земельном участке, здании или ином недвижимом имуществе, находящихся в муниципальной собственности осуществляется посредством проведения электронных торгов в соответствии с постановлением Правительства Российской Федерации от 04.06.2026 года № 693 «Об утверждении Правил проведения торгов (в форме аукциона ил конкурса) на право заключения договора на установку и эксплуатацию рекламной конструкции на земельном участке, здании</w:t>
      </w:r>
      <w:proofErr w:type="gramEnd"/>
      <w:r w:rsidRPr="00A55AAF">
        <w:rPr>
          <w:rFonts w:ascii="Times New Roman" w:hAnsi="Times New Roman" w:cs="Times New Roman"/>
        </w:rPr>
        <w:t xml:space="preserve"> или ином недвижимом имуществе, </w:t>
      </w:r>
      <w:proofErr w:type="gramStart"/>
      <w:r w:rsidRPr="00A55AAF">
        <w:rPr>
          <w:rFonts w:ascii="Times New Roman" w:hAnsi="Times New Roman" w:cs="Times New Roman"/>
        </w:rPr>
        <w:t>находящихся</w:t>
      </w:r>
      <w:proofErr w:type="gramEnd"/>
      <w:r w:rsidRPr="00A55AAF">
        <w:rPr>
          <w:rFonts w:ascii="Times New Roman" w:hAnsi="Times New Roman" w:cs="Times New Roman"/>
        </w:rPr>
        <w:t xml:space="preserve"> в государственной или муниципальной собственности». </w:t>
      </w:r>
    </w:p>
    <w:p w:rsidR="008523BA" w:rsidRPr="00A55AAF" w:rsidRDefault="0002700E" w:rsidP="00D44F19">
      <w:pPr>
        <w:ind w:left="720" w:firstLine="414"/>
        <w:rPr>
          <w:rFonts w:ascii="Times New Roman" w:hAnsi="Times New Roman" w:cs="Times New Roman"/>
        </w:rPr>
      </w:pPr>
      <w:bookmarkStart w:id="62" w:name="sub_1072"/>
      <w:r w:rsidRPr="00A55AAF">
        <w:rPr>
          <w:rFonts w:ascii="Times New Roman" w:hAnsi="Times New Roman" w:cs="Times New Roman"/>
        </w:rPr>
        <w:t>5</w:t>
      </w:r>
      <w:r w:rsidR="00C21566" w:rsidRPr="00A55AAF">
        <w:rPr>
          <w:rFonts w:ascii="Times New Roman" w:hAnsi="Times New Roman" w:cs="Times New Roman"/>
        </w:rPr>
        <w:t>5</w:t>
      </w:r>
      <w:r w:rsidRPr="00A55AAF">
        <w:rPr>
          <w:rFonts w:ascii="Times New Roman" w:hAnsi="Times New Roman" w:cs="Times New Roman"/>
        </w:rPr>
        <w:t>. </w:t>
      </w:r>
      <w:proofErr w:type="gramStart"/>
      <w:r w:rsidRPr="00A55AAF">
        <w:rPr>
          <w:rFonts w:ascii="Times New Roman" w:hAnsi="Times New Roman" w:cs="Times New Roman"/>
        </w:rPr>
        <w:t>Торги на право заключения договора на установку и эксплуатацию рекламной конструкции на земельном участке, который находится в муниципальной собственности или собственность</w:t>
      </w:r>
      <w:r w:rsidR="008C1F8D" w:rsidRPr="00A55AAF">
        <w:rPr>
          <w:rFonts w:ascii="Times New Roman" w:hAnsi="Times New Roman" w:cs="Times New Roman"/>
        </w:rPr>
        <w:t>,</w:t>
      </w:r>
      <w:r w:rsidRPr="00A55AAF">
        <w:rPr>
          <w:rFonts w:ascii="Times New Roman" w:hAnsi="Times New Roman" w:cs="Times New Roman"/>
        </w:rPr>
        <w:t xml:space="preserve"> на который не разграничена, а также на здании или ином недвижимом имуществе, находящемся в муниципальной собственности, в том числе</w:t>
      </w:r>
      <w:r w:rsidR="008C1F8D" w:rsidRPr="00A55AAF">
        <w:rPr>
          <w:rFonts w:ascii="Times New Roman" w:hAnsi="Times New Roman" w:cs="Times New Roman"/>
        </w:rPr>
        <w:t>,</w:t>
      </w:r>
      <w:r w:rsidRPr="00A55AAF">
        <w:rPr>
          <w:rFonts w:ascii="Times New Roman" w:hAnsi="Times New Roman" w:cs="Times New Roman"/>
        </w:rPr>
        <w:t xml:space="preserve"> переданном в аренду, хозяйственное ведение, оперативное управление, после утверждения схем размещения рекламных конструкций проводятся только в отношении рекламных конструкций, указанных</w:t>
      </w:r>
      <w:proofErr w:type="gramEnd"/>
      <w:r w:rsidRPr="00A55AAF">
        <w:rPr>
          <w:rFonts w:ascii="Times New Roman" w:hAnsi="Times New Roman" w:cs="Times New Roman"/>
        </w:rPr>
        <w:t xml:space="preserve"> в данных схемах.</w:t>
      </w:r>
    </w:p>
    <w:p w:rsidR="008523BA" w:rsidRPr="00A55AAF" w:rsidRDefault="0002700E" w:rsidP="00D44F19">
      <w:pPr>
        <w:ind w:left="720" w:firstLine="414"/>
        <w:rPr>
          <w:rFonts w:ascii="Times New Roman" w:hAnsi="Times New Roman" w:cs="Times New Roman"/>
        </w:rPr>
      </w:pPr>
      <w:bookmarkStart w:id="63" w:name="sub_1073"/>
      <w:bookmarkEnd w:id="62"/>
      <w:r w:rsidRPr="00A55AAF">
        <w:rPr>
          <w:rFonts w:ascii="Times New Roman" w:hAnsi="Times New Roman" w:cs="Times New Roman"/>
        </w:rPr>
        <w:lastRenderedPageBreak/>
        <w:t>5</w:t>
      </w:r>
      <w:r w:rsidR="00C21566" w:rsidRPr="00A55AAF">
        <w:rPr>
          <w:rFonts w:ascii="Times New Roman" w:hAnsi="Times New Roman" w:cs="Times New Roman"/>
        </w:rPr>
        <w:t>6</w:t>
      </w:r>
      <w:r w:rsidRPr="00A55AAF">
        <w:rPr>
          <w:rFonts w:ascii="Times New Roman" w:hAnsi="Times New Roman" w:cs="Times New Roman"/>
        </w:rPr>
        <w:t>. Выдача разрешения на установку рекламной конструкции производится в порядке, определенном настоящим Положением.</w:t>
      </w:r>
    </w:p>
    <w:p w:rsidR="008523BA" w:rsidRPr="00A55AAF" w:rsidRDefault="0002700E" w:rsidP="00D44F19">
      <w:pPr>
        <w:ind w:left="720" w:firstLine="414"/>
        <w:rPr>
          <w:rFonts w:ascii="Times New Roman" w:hAnsi="Times New Roman" w:cs="Times New Roman"/>
        </w:rPr>
      </w:pPr>
      <w:bookmarkStart w:id="64" w:name="sub_1074"/>
      <w:bookmarkEnd w:id="63"/>
      <w:r w:rsidRPr="00A55AAF">
        <w:rPr>
          <w:rFonts w:ascii="Times New Roman" w:hAnsi="Times New Roman" w:cs="Times New Roman"/>
        </w:rPr>
        <w:t>5</w:t>
      </w:r>
      <w:r w:rsidR="00C21566" w:rsidRPr="00A55AAF">
        <w:rPr>
          <w:rFonts w:ascii="Times New Roman" w:hAnsi="Times New Roman" w:cs="Times New Roman"/>
        </w:rPr>
        <w:t>7</w:t>
      </w:r>
      <w:r w:rsidRPr="00A55AAF">
        <w:rPr>
          <w:rFonts w:ascii="Times New Roman" w:hAnsi="Times New Roman" w:cs="Times New Roman"/>
        </w:rPr>
        <w:t>. </w:t>
      </w:r>
      <w:proofErr w:type="gramStart"/>
      <w:r w:rsidRPr="00A55AAF">
        <w:rPr>
          <w:rFonts w:ascii="Times New Roman" w:hAnsi="Times New Roman" w:cs="Times New Roman"/>
        </w:rPr>
        <w:t xml:space="preserve">По договору на установку и эксплуатацию рекламной конструкции (далее - договор) </w:t>
      </w:r>
      <w:r w:rsidR="00061807" w:rsidRPr="00A55AAF">
        <w:rPr>
          <w:rFonts w:ascii="Times New Roman" w:hAnsi="Times New Roman" w:cs="Times New Roman"/>
        </w:rPr>
        <w:t>УИЗП</w:t>
      </w:r>
      <w:r w:rsidR="00045A2B" w:rsidRPr="00A55AAF">
        <w:rPr>
          <w:rFonts w:ascii="Times New Roman" w:hAnsi="Times New Roman" w:cs="Times New Roman"/>
        </w:rPr>
        <w:t xml:space="preserve"> КМО</w:t>
      </w:r>
      <w:r w:rsidRPr="00A55AAF">
        <w:rPr>
          <w:rFonts w:ascii="Times New Roman" w:hAnsi="Times New Roman" w:cs="Times New Roman"/>
        </w:rPr>
        <w:t xml:space="preserve"> предоставляет владельцу рекламной конструкции за плату возможность по ее установке и эксплуатации на земельном участке, здании или ином недвижимом имуществе, находящемся в муниципальной собственности, в том числе</w:t>
      </w:r>
      <w:r w:rsidR="008C1F8D" w:rsidRPr="00A55AAF">
        <w:rPr>
          <w:rFonts w:ascii="Times New Roman" w:hAnsi="Times New Roman" w:cs="Times New Roman"/>
        </w:rPr>
        <w:t>,</w:t>
      </w:r>
      <w:r w:rsidRPr="00A55AAF">
        <w:rPr>
          <w:rFonts w:ascii="Times New Roman" w:hAnsi="Times New Roman" w:cs="Times New Roman"/>
        </w:rPr>
        <w:t xml:space="preserve"> переданном в аренду, хозяйственное ведение, оперативное управление, или имуществе, которым органы местного самоуправления вправе распоряжаться в соответствии с </w:t>
      </w:r>
      <w:hyperlink r:id="rId44" w:history="1">
        <w:r w:rsidRPr="00A55AAF">
          <w:rPr>
            <w:rStyle w:val="af4"/>
            <w:rFonts w:ascii="Times New Roman" w:hAnsi="Times New Roman" w:cs="Times New Roman"/>
            <w:color w:val="auto"/>
            <w:u w:val="none"/>
          </w:rPr>
          <w:t>законодательством</w:t>
        </w:r>
      </w:hyperlink>
      <w:r w:rsidRPr="00A55AAF">
        <w:rPr>
          <w:rFonts w:ascii="Times New Roman" w:hAnsi="Times New Roman" w:cs="Times New Roman"/>
        </w:rPr>
        <w:t>.</w:t>
      </w:r>
      <w:proofErr w:type="gramEnd"/>
    </w:p>
    <w:bookmarkEnd w:id="64"/>
    <w:p w:rsidR="008523BA" w:rsidRPr="00A55AAF" w:rsidRDefault="0002700E" w:rsidP="00D44F19">
      <w:pPr>
        <w:ind w:left="720" w:firstLine="414"/>
        <w:rPr>
          <w:rFonts w:ascii="Times New Roman" w:hAnsi="Times New Roman" w:cs="Times New Roman"/>
        </w:rPr>
      </w:pPr>
      <w:r w:rsidRPr="00A55AAF">
        <w:rPr>
          <w:rFonts w:ascii="Times New Roman" w:hAnsi="Times New Roman" w:cs="Times New Roman"/>
        </w:rPr>
        <w:t>5</w:t>
      </w:r>
      <w:r w:rsidR="00C21566" w:rsidRPr="00A55AAF">
        <w:rPr>
          <w:rFonts w:ascii="Times New Roman" w:hAnsi="Times New Roman" w:cs="Times New Roman"/>
        </w:rPr>
        <w:t>8</w:t>
      </w:r>
      <w:r w:rsidRPr="00A55AAF">
        <w:rPr>
          <w:rFonts w:ascii="Times New Roman" w:hAnsi="Times New Roman" w:cs="Times New Roman"/>
        </w:rPr>
        <w:t>. Плата по договору устанавливается на основании методики расчета платы за установку и эксплуатацию рекламной конструкции (</w:t>
      </w:r>
      <w:hyperlink w:anchor="sub_11" w:history="1">
        <w:r w:rsidRPr="00A55AAF">
          <w:rPr>
            <w:rStyle w:val="af4"/>
            <w:rFonts w:ascii="Times New Roman" w:hAnsi="Times New Roman" w:cs="Times New Roman"/>
            <w:color w:val="auto"/>
            <w:u w:val="none"/>
          </w:rPr>
          <w:t>приложение</w:t>
        </w:r>
      </w:hyperlink>
      <w:r w:rsidRPr="00A55AAF">
        <w:rPr>
          <w:rFonts w:ascii="Times New Roman" w:hAnsi="Times New Roman" w:cs="Times New Roman"/>
        </w:rPr>
        <w:t xml:space="preserve"> к Положению) и является ценой договора.</w:t>
      </w:r>
    </w:p>
    <w:p w:rsidR="008523BA" w:rsidRPr="00A55AAF" w:rsidRDefault="0002700E" w:rsidP="00D44F19">
      <w:pPr>
        <w:ind w:left="720" w:firstLine="414"/>
        <w:rPr>
          <w:rFonts w:ascii="Times New Roman" w:hAnsi="Times New Roman" w:cs="Times New Roman"/>
        </w:rPr>
      </w:pPr>
      <w:r w:rsidRPr="00A55AAF">
        <w:rPr>
          <w:rFonts w:ascii="Times New Roman" w:hAnsi="Times New Roman" w:cs="Times New Roman"/>
        </w:rPr>
        <w:t xml:space="preserve">Плата за установку и эксплуатацию рекламных конструкций является доходом бюджета </w:t>
      </w:r>
      <w:r w:rsidR="00061807" w:rsidRPr="00A55AAF">
        <w:rPr>
          <w:rFonts w:ascii="Times New Roman" w:hAnsi="Times New Roman" w:cs="Times New Roman"/>
        </w:rPr>
        <w:t xml:space="preserve">Карталинского муниципального </w:t>
      </w:r>
      <w:r w:rsidR="00C21566" w:rsidRPr="00A55AAF">
        <w:rPr>
          <w:rFonts w:ascii="Times New Roman" w:hAnsi="Times New Roman" w:cs="Times New Roman"/>
        </w:rPr>
        <w:t>округа</w:t>
      </w:r>
      <w:r w:rsidRPr="00A55AAF">
        <w:rPr>
          <w:rFonts w:ascii="Times New Roman" w:hAnsi="Times New Roman" w:cs="Times New Roman"/>
        </w:rPr>
        <w:t>.</w:t>
      </w:r>
    </w:p>
    <w:p w:rsidR="008523BA" w:rsidRPr="00A55AAF" w:rsidRDefault="0002700E" w:rsidP="00D44F19">
      <w:pPr>
        <w:ind w:left="720" w:firstLine="414"/>
        <w:rPr>
          <w:rFonts w:ascii="Times New Roman" w:hAnsi="Times New Roman" w:cs="Times New Roman"/>
        </w:rPr>
      </w:pPr>
      <w:r w:rsidRPr="00A55AAF">
        <w:rPr>
          <w:rFonts w:ascii="Times New Roman" w:hAnsi="Times New Roman" w:cs="Times New Roman"/>
        </w:rPr>
        <w:t>Оплата по договору производится равными частями за отчетные периоды на протяжении всего срока действия договора. Отчетный период равняется трем календарным месяцам (начиная со дня, с которого распространяется действие договора).</w:t>
      </w:r>
    </w:p>
    <w:p w:rsidR="008523BA" w:rsidRPr="00A55AAF" w:rsidRDefault="0002700E" w:rsidP="00D44F19">
      <w:pPr>
        <w:ind w:left="720" w:firstLine="414"/>
        <w:rPr>
          <w:rFonts w:ascii="Times New Roman" w:hAnsi="Times New Roman" w:cs="Times New Roman"/>
        </w:rPr>
      </w:pPr>
      <w:r w:rsidRPr="00A55AAF">
        <w:rPr>
          <w:rFonts w:ascii="Times New Roman" w:hAnsi="Times New Roman" w:cs="Times New Roman"/>
        </w:rPr>
        <w:t>Оплата по договору по каждому отчетному периоду осуществляется в течение 3-х месяцев со дня начала отчетного периода.</w:t>
      </w:r>
    </w:p>
    <w:p w:rsidR="00B7104E" w:rsidRPr="00A55AAF" w:rsidRDefault="00620D52" w:rsidP="00D44F19">
      <w:pPr>
        <w:ind w:left="720" w:firstLine="414"/>
        <w:rPr>
          <w:rFonts w:ascii="Times New Roman" w:hAnsi="Times New Roman" w:cs="Times New Roman"/>
        </w:rPr>
      </w:pPr>
      <w:proofErr w:type="gramStart"/>
      <w:r w:rsidRPr="00A55AAF">
        <w:rPr>
          <w:rFonts w:ascii="Times New Roman" w:hAnsi="Times New Roman" w:cs="Times New Roman"/>
        </w:rPr>
        <w:t xml:space="preserve">Предельные сроки заключения договоров на установку и эксплуатацию рекламных конструкций на земельном участке, здании или ином недвижимом имуществе, находящихся в муниципальной собственности, либо на земельном участке государственная собственность на которые не разграничена, устанавливаются в зависимости от типов и видов рекламных конструкций и применяемых технологий демонстрации рекламы </w:t>
      </w:r>
      <w:r w:rsidR="00B7104E" w:rsidRPr="00A55AAF">
        <w:rPr>
          <w:rFonts w:ascii="Times New Roman" w:hAnsi="Times New Roman" w:cs="Times New Roman"/>
        </w:rPr>
        <w:t>Закон</w:t>
      </w:r>
      <w:r w:rsidR="00E25726" w:rsidRPr="00A55AAF">
        <w:rPr>
          <w:rFonts w:ascii="Times New Roman" w:hAnsi="Times New Roman" w:cs="Times New Roman"/>
        </w:rPr>
        <w:t>ом</w:t>
      </w:r>
      <w:r w:rsidR="00B7104E" w:rsidRPr="00A55AAF">
        <w:rPr>
          <w:rFonts w:ascii="Times New Roman" w:hAnsi="Times New Roman" w:cs="Times New Roman"/>
        </w:rPr>
        <w:t xml:space="preserve"> Челябинской области от 28.11.2013</w:t>
      </w:r>
      <w:r w:rsidR="00E25726" w:rsidRPr="00A55AAF">
        <w:rPr>
          <w:rFonts w:ascii="Times New Roman" w:hAnsi="Times New Roman" w:cs="Times New Roman"/>
        </w:rPr>
        <w:t xml:space="preserve"> года</w:t>
      </w:r>
      <w:r w:rsidR="00B7104E" w:rsidRPr="00A55AAF">
        <w:rPr>
          <w:rFonts w:ascii="Times New Roman" w:hAnsi="Times New Roman" w:cs="Times New Roman"/>
        </w:rPr>
        <w:t xml:space="preserve"> N 577-ЗО</w:t>
      </w:r>
      <w:r w:rsidR="008C1F8D" w:rsidRPr="00A55AAF">
        <w:rPr>
          <w:rFonts w:ascii="Times New Roman" w:hAnsi="Times New Roman" w:cs="Times New Roman"/>
        </w:rPr>
        <w:t xml:space="preserve"> </w:t>
      </w:r>
      <w:r w:rsidR="00B7104E" w:rsidRPr="00A55AAF">
        <w:rPr>
          <w:rFonts w:ascii="Times New Roman" w:hAnsi="Times New Roman" w:cs="Times New Roman"/>
        </w:rPr>
        <w:t>"Об установлении предельных сроков договоров на</w:t>
      </w:r>
      <w:proofErr w:type="gramEnd"/>
      <w:r w:rsidR="00B7104E" w:rsidRPr="00A55AAF">
        <w:rPr>
          <w:rFonts w:ascii="Times New Roman" w:hAnsi="Times New Roman" w:cs="Times New Roman"/>
        </w:rPr>
        <w:t xml:space="preserve"> установку и эксплуатацию рекламных конструкций"</w:t>
      </w:r>
      <w:r w:rsidR="008C1F8D" w:rsidRPr="00A55AAF">
        <w:rPr>
          <w:rFonts w:ascii="Times New Roman" w:hAnsi="Times New Roman" w:cs="Times New Roman"/>
        </w:rPr>
        <w:t>.</w:t>
      </w:r>
    </w:p>
    <w:p w:rsidR="008523BA" w:rsidRPr="00A55AAF" w:rsidRDefault="00061807" w:rsidP="00D44F19">
      <w:pPr>
        <w:ind w:left="720" w:firstLine="414"/>
        <w:rPr>
          <w:rFonts w:ascii="Times New Roman" w:hAnsi="Times New Roman" w:cs="Times New Roman"/>
        </w:rPr>
      </w:pPr>
      <w:bookmarkStart w:id="65" w:name="sub_1101"/>
      <w:r w:rsidRPr="00A55AAF">
        <w:rPr>
          <w:rFonts w:ascii="Times New Roman" w:hAnsi="Times New Roman" w:cs="Times New Roman"/>
        </w:rPr>
        <w:t>5</w:t>
      </w:r>
      <w:r w:rsidR="00C21566" w:rsidRPr="00A55AAF">
        <w:rPr>
          <w:rFonts w:ascii="Times New Roman" w:hAnsi="Times New Roman" w:cs="Times New Roman"/>
        </w:rPr>
        <w:t>9</w:t>
      </w:r>
      <w:r w:rsidRPr="00A55AAF">
        <w:rPr>
          <w:rFonts w:ascii="Times New Roman" w:hAnsi="Times New Roman" w:cs="Times New Roman"/>
        </w:rPr>
        <w:t xml:space="preserve">. </w:t>
      </w:r>
      <w:bookmarkStart w:id="66" w:name="sub_1076"/>
      <w:bookmarkEnd w:id="65"/>
      <w:r w:rsidR="0002700E" w:rsidRPr="00A55AAF">
        <w:rPr>
          <w:rFonts w:ascii="Times New Roman" w:hAnsi="Times New Roman" w:cs="Times New Roman"/>
        </w:rPr>
        <w:t xml:space="preserve">В случае использования муниципального имущества, находящегося в хозяйственном ведении, оперативном управлении, аренде, заключение договора допускается с согласия </w:t>
      </w:r>
      <w:r w:rsidRPr="00A55AAF">
        <w:rPr>
          <w:rFonts w:ascii="Times New Roman" w:hAnsi="Times New Roman" w:cs="Times New Roman"/>
        </w:rPr>
        <w:t>УИЗП</w:t>
      </w:r>
      <w:r w:rsidR="00B75DF8" w:rsidRPr="00A55AAF">
        <w:rPr>
          <w:rFonts w:ascii="Times New Roman" w:hAnsi="Times New Roman" w:cs="Times New Roman"/>
        </w:rPr>
        <w:t xml:space="preserve"> КМО</w:t>
      </w:r>
      <w:r w:rsidR="0002700E" w:rsidRPr="00A55AAF">
        <w:rPr>
          <w:rFonts w:ascii="Times New Roman" w:hAnsi="Times New Roman" w:cs="Times New Roman"/>
        </w:rPr>
        <w:t>, а также лица, которому это имущество передано в аренду, хозяйственное ведение, оперативное управление.</w:t>
      </w:r>
    </w:p>
    <w:bookmarkEnd w:id="66"/>
    <w:p w:rsidR="008523BA" w:rsidRPr="00A55AAF" w:rsidRDefault="0002700E" w:rsidP="00D44F19">
      <w:pPr>
        <w:ind w:left="720" w:firstLine="414"/>
        <w:rPr>
          <w:rFonts w:ascii="Times New Roman" w:hAnsi="Times New Roman" w:cs="Times New Roman"/>
        </w:rPr>
      </w:pPr>
      <w:r w:rsidRPr="00A55AAF">
        <w:rPr>
          <w:rFonts w:ascii="Times New Roman" w:hAnsi="Times New Roman" w:cs="Times New Roman"/>
        </w:rPr>
        <w:t xml:space="preserve">Установка рекламных конструкций на земельном участке, здании или ином недвижимом имуществе, находящемся в муниципальной собственности, в том числе переданных на праве аренды, хозяйственного ведения, оперативного управления, без договора с </w:t>
      </w:r>
      <w:r w:rsidR="00061807" w:rsidRPr="00A55AAF">
        <w:rPr>
          <w:rFonts w:ascii="Times New Roman" w:hAnsi="Times New Roman" w:cs="Times New Roman"/>
        </w:rPr>
        <w:t>УИЗП</w:t>
      </w:r>
      <w:r w:rsidR="00B75DF8" w:rsidRPr="00A55AAF">
        <w:rPr>
          <w:rFonts w:ascii="Times New Roman" w:hAnsi="Times New Roman" w:cs="Times New Roman"/>
        </w:rPr>
        <w:t xml:space="preserve"> КМО</w:t>
      </w:r>
      <w:r w:rsidR="008C1F8D" w:rsidRPr="00A55AAF">
        <w:rPr>
          <w:rFonts w:ascii="Times New Roman" w:hAnsi="Times New Roman" w:cs="Times New Roman"/>
        </w:rPr>
        <w:t xml:space="preserve"> </w:t>
      </w:r>
      <w:r w:rsidRPr="00A55AAF">
        <w:rPr>
          <w:rFonts w:ascii="Times New Roman" w:hAnsi="Times New Roman" w:cs="Times New Roman"/>
        </w:rPr>
        <w:t>не допускается.</w:t>
      </w:r>
    </w:p>
    <w:p w:rsidR="008523BA" w:rsidRPr="00A55AAF" w:rsidRDefault="0002700E" w:rsidP="00D44F19">
      <w:pPr>
        <w:ind w:left="720" w:firstLine="414"/>
        <w:rPr>
          <w:rFonts w:ascii="Times New Roman" w:hAnsi="Times New Roman" w:cs="Times New Roman"/>
        </w:rPr>
      </w:pPr>
      <w:proofErr w:type="gramStart"/>
      <w:r w:rsidRPr="00A55AAF">
        <w:rPr>
          <w:rFonts w:ascii="Times New Roman" w:hAnsi="Times New Roman" w:cs="Times New Roman"/>
        </w:rPr>
        <w:t xml:space="preserve">В течение четырнадцати дней с момента заключения договора на установку и эксплуатацию рекламной конструкции на муниципальном имуществе, находящемся в хозяйственном ведении, оперативном или доверительном управлении, аренде, </w:t>
      </w:r>
      <w:r w:rsidR="00061807" w:rsidRPr="00A55AAF">
        <w:rPr>
          <w:rFonts w:ascii="Times New Roman" w:hAnsi="Times New Roman" w:cs="Times New Roman"/>
        </w:rPr>
        <w:t>УИЗП</w:t>
      </w:r>
      <w:r w:rsidR="00B75DF8" w:rsidRPr="00A55AAF">
        <w:rPr>
          <w:rFonts w:ascii="Times New Roman" w:hAnsi="Times New Roman" w:cs="Times New Roman"/>
        </w:rPr>
        <w:t xml:space="preserve"> КМО</w:t>
      </w:r>
      <w:r w:rsidRPr="00A55AAF">
        <w:rPr>
          <w:rFonts w:ascii="Times New Roman" w:hAnsi="Times New Roman" w:cs="Times New Roman"/>
        </w:rPr>
        <w:t xml:space="preserve"> направляет информацию о лице, с которым заключен договор на установку и экс</w:t>
      </w:r>
      <w:r w:rsidR="00C21566" w:rsidRPr="00A55AAF">
        <w:rPr>
          <w:rFonts w:ascii="Times New Roman" w:hAnsi="Times New Roman" w:cs="Times New Roman"/>
        </w:rPr>
        <w:t>плуатацию рекламной конструкции</w:t>
      </w:r>
      <w:r w:rsidRPr="00A55AAF">
        <w:rPr>
          <w:rFonts w:ascii="Times New Roman" w:hAnsi="Times New Roman" w:cs="Times New Roman"/>
        </w:rPr>
        <w:t xml:space="preserve"> в </w:t>
      </w:r>
      <w:r w:rsidR="00C21566" w:rsidRPr="00A55AAF">
        <w:rPr>
          <w:rFonts w:ascii="Times New Roman" w:hAnsi="Times New Roman" w:cs="Times New Roman"/>
        </w:rPr>
        <w:t>отдел архитектуры</w:t>
      </w:r>
      <w:r w:rsidRPr="00A55AAF">
        <w:rPr>
          <w:rFonts w:ascii="Times New Roman" w:hAnsi="Times New Roman" w:cs="Times New Roman"/>
        </w:rPr>
        <w:t>, а также лицу, которому это имущество передано в аренду, хозяйственное ведение, оперативное управление.</w:t>
      </w:r>
      <w:proofErr w:type="gramEnd"/>
    </w:p>
    <w:p w:rsidR="008523BA" w:rsidRPr="00A55AAF" w:rsidRDefault="00C21566" w:rsidP="00D44F19">
      <w:pPr>
        <w:ind w:left="720" w:firstLine="414"/>
        <w:rPr>
          <w:rFonts w:ascii="Times New Roman" w:hAnsi="Times New Roman" w:cs="Times New Roman"/>
        </w:rPr>
      </w:pPr>
      <w:bookmarkStart w:id="67" w:name="sub_1077"/>
      <w:r w:rsidRPr="00A55AAF">
        <w:rPr>
          <w:rFonts w:ascii="Times New Roman" w:hAnsi="Times New Roman" w:cs="Times New Roman"/>
        </w:rPr>
        <w:t>60</w:t>
      </w:r>
      <w:r w:rsidR="0002700E" w:rsidRPr="00A55AAF">
        <w:rPr>
          <w:rFonts w:ascii="Times New Roman" w:hAnsi="Times New Roman" w:cs="Times New Roman"/>
        </w:rPr>
        <w:t xml:space="preserve">. Право, приобретенное </w:t>
      </w:r>
      <w:proofErr w:type="spellStart"/>
      <w:r w:rsidR="0002700E" w:rsidRPr="00A55AAF">
        <w:rPr>
          <w:rFonts w:ascii="Times New Roman" w:hAnsi="Times New Roman" w:cs="Times New Roman"/>
        </w:rPr>
        <w:t>рекламораспространителем</w:t>
      </w:r>
      <w:proofErr w:type="spellEnd"/>
      <w:r w:rsidR="0002700E" w:rsidRPr="00A55AAF">
        <w:rPr>
          <w:rFonts w:ascii="Times New Roman" w:hAnsi="Times New Roman" w:cs="Times New Roman"/>
        </w:rPr>
        <w:t xml:space="preserve"> по договору, не может быть передано им другим лицам, в том числе в случае смены владельца рекламной конструкции.</w:t>
      </w:r>
    </w:p>
    <w:p w:rsidR="008523BA" w:rsidRPr="00A55AAF" w:rsidRDefault="00C21566" w:rsidP="00D44F19">
      <w:pPr>
        <w:ind w:left="720" w:firstLine="414"/>
        <w:rPr>
          <w:rFonts w:ascii="Times New Roman" w:hAnsi="Times New Roman" w:cs="Times New Roman"/>
        </w:rPr>
      </w:pPr>
      <w:bookmarkStart w:id="68" w:name="sub_1078"/>
      <w:bookmarkEnd w:id="67"/>
      <w:r w:rsidRPr="00A55AAF">
        <w:rPr>
          <w:rFonts w:ascii="Times New Roman" w:hAnsi="Times New Roman" w:cs="Times New Roman"/>
        </w:rPr>
        <w:t>61</w:t>
      </w:r>
      <w:r w:rsidR="0002700E" w:rsidRPr="00A55AAF">
        <w:rPr>
          <w:rFonts w:ascii="Times New Roman" w:hAnsi="Times New Roman" w:cs="Times New Roman"/>
        </w:rPr>
        <w:t xml:space="preserve">. После прекращения действия договора на установку и эксплуатацию рекламной конструкции </w:t>
      </w:r>
      <w:proofErr w:type="spellStart"/>
      <w:r w:rsidR="0002700E" w:rsidRPr="00A55AAF">
        <w:rPr>
          <w:rFonts w:ascii="Times New Roman" w:hAnsi="Times New Roman" w:cs="Times New Roman"/>
        </w:rPr>
        <w:t>рекламораспространитель</w:t>
      </w:r>
      <w:proofErr w:type="spellEnd"/>
      <w:r w:rsidR="0002700E" w:rsidRPr="00A55AAF">
        <w:rPr>
          <w:rFonts w:ascii="Times New Roman" w:hAnsi="Times New Roman" w:cs="Times New Roman"/>
        </w:rPr>
        <w:t xml:space="preserve"> </w:t>
      </w:r>
      <w:proofErr w:type="gramStart"/>
      <w:r w:rsidR="0002700E" w:rsidRPr="00A55AAF">
        <w:rPr>
          <w:rFonts w:ascii="Times New Roman" w:hAnsi="Times New Roman" w:cs="Times New Roman"/>
        </w:rPr>
        <w:t>обязан</w:t>
      </w:r>
      <w:proofErr w:type="gramEnd"/>
      <w:r w:rsidR="008C1F8D" w:rsidRPr="00A55AAF">
        <w:rPr>
          <w:rFonts w:ascii="Times New Roman" w:hAnsi="Times New Roman" w:cs="Times New Roman"/>
        </w:rPr>
        <w:t xml:space="preserve"> </w:t>
      </w:r>
      <w:r w:rsidR="0002700E" w:rsidRPr="00A55AAF">
        <w:rPr>
          <w:rFonts w:ascii="Times New Roman" w:hAnsi="Times New Roman" w:cs="Times New Roman"/>
        </w:rPr>
        <w:t>демонтировать рекламную конструкцию в течение 30 дней. В случае невыполнения обязанности по д</w:t>
      </w:r>
      <w:r w:rsidR="007A6C2C" w:rsidRPr="00A55AAF">
        <w:rPr>
          <w:rFonts w:ascii="Times New Roman" w:hAnsi="Times New Roman" w:cs="Times New Roman"/>
        </w:rPr>
        <w:t xml:space="preserve">емонтажу рекламной конструкции </w:t>
      </w:r>
      <w:proofErr w:type="spellStart"/>
      <w:r w:rsidR="007A6C2C" w:rsidRPr="00A55AAF">
        <w:rPr>
          <w:rFonts w:ascii="Times New Roman" w:hAnsi="Times New Roman" w:cs="Times New Roman"/>
        </w:rPr>
        <w:t>Т</w:t>
      </w:r>
      <w:r w:rsidRPr="00A55AAF">
        <w:rPr>
          <w:rFonts w:ascii="Times New Roman" w:hAnsi="Times New Roman" w:cs="Times New Roman"/>
        </w:rPr>
        <w:t>еру</w:t>
      </w:r>
      <w:r w:rsidR="0002700E" w:rsidRPr="00A55AAF">
        <w:rPr>
          <w:rFonts w:ascii="Times New Roman" w:hAnsi="Times New Roman" w:cs="Times New Roman"/>
        </w:rPr>
        <w:t>правление</w:t>
      </w:r>
      <w:proofErr w:type="spellEnd"/>
      <w:r w:rsidR="0002700E" w:rsidRPr="00A55AAF">
        <w:rPr>
          <w:rFonts w:ascii="Times New Roman" w:hAnsi="Times New Roman" w:cs="Times New Roman"/>
        </w:rPr>
        <w:t xml:space="preserve"> вправе самостоятельно осуществить демонтаж рекламной конструкции собственными силами и (или) силами сторонних организаций, и требовать от </w:t>
      </w:r>
      <w:proofErr w:type="spellStart"/>
      <w:r w:rsidR="0002700E" w:rsidRPr="00A55AAF">
        <w:rPr>
          <w:rFonts w:ascii="Times New Roman" w:hAnsi="Times New Roman" w:cs="Times New Roman"/>
        </w:rPr>
        <w:t>рекламораспространителя</w:t>
      </w:r>
      <w:proofErr w:type="spellEnd"/>
      <w:r w:rsidR="0002700E" w:rsidRPr="00A55AAF">
        <w:rPr>
          <w:rFonts w:ascii="Times New Roman" w:hAnsi="Times New Roman" w:cs="Times New Roman"/>
        </w:rPr>
        <w:t xml:space="preserve"> возмещения убытков в размере расходов по демонтажу рекламной конструкции.</w:t>
      </w:r>
    </w:p>
    <w:bookmarkEnd w:id="68"/>
    <w:p w:rsidR="008523BA" w:rsidRPr="00A55AAF" w:rsidRDefault="00C12864" w:rsidP="00D44F19">
      <w:pPr>
        <w:ind w:left="720" w:firstLine="414"/>
        <w:rPr>
          <w:rFonts w:ascii="Times New Roman" w:hAnsi="Times New Roman" w:cs="Times New Roman"/>
        </w:rPr>
      </w:pPr>
      <w:proofErr w:type="spellStart"/>
      <w:r w:rsidRPr="00A55AAF">
        <w:rPr>
          <w:rFonts w:ascii="Times New Roman" w:hAnsi="Times New Roman" w:cs="Times New Roman"/>
        </w:rPr>
        <w:t>Теруправление</w:t>
      </w:r>
      <w:proofErr w:type="spellEnd"/>
      <w:r w:rsidR="0002700E" w:rsidRPr="00A55AAF">
        <w:rPr>
          <w:rFonts w:ascii="Times New Roman" w:hAnsi="Times New Roman" w:cs="Times New Roman"/>
        </w:rPr>
        <w:t xml:space="preserve"> не несет перед </w:t>
      </w:r>
      <w:proofErr w:type="spellStart"/>
      <w:r w:rsidR="0002700E" w:rsidRPr="00A55AAF">
        <w:rPr>
          <w:rFonts w:ascii="Times New Roman" w:hAnsi="Times New Roman" w:cs="Times New Roman"/>
        </w:rPr>
        <w:t>рекламораспространителем</w:t>
      </w:r>
      <w:proofErr w:type="spellEnd"/>
      <w:r w:rsidR="0002700E" w:rsidRPr="00A55AAF">
        <w:rPr>
          <w:rFonts w:ascii="Times New Roman" w:hAnsi="Times New Roman" w:cs="Times New Roman"/>
        </w:rPr>
        <w:t xml:space="preserve"> ответственности за убытки, возникшие у него вследствие такого демонтажа.</w:t>
      </w:r>
    </w:p>
    <w:p w:rsidR="008523BA" w:rsidRDefault="0002700E" w:rsidP="00D44F19">
      <w:pPr>
        <w:ind w:left="720" w:firstLine="414"/>
        <w:rPr>
          <w:rFonts w:ascii="Times New Roman" w:hAnsi="Times New Roman" w:cs="Times New Roman"/>
        </w:rPr>
      </w:pPr>
      <w:proofErr w:type="spellStart"/>
      <w:r w:rsidRPr="00A55AAF">
        <w:rPr>
          <w:rFonts w:ascii="Times New Roman" w:hAnsi="Times New Roman" w:cs="Times New Roman"/>
        </w:rPr>
        <w:t>Рекламораспространитель</w:t>
      </w:r>
      <w:proofErr w:type="spellEnd"/>
      <w:r w:rsidRPr="00A55AAF">
        <w:rPr>
          <w:rFonts w:ascii="Times New Roman" w:hAnsi="Times New Roman" w:cs="Times New Roman"/>
        </w:rPr>
        <w:t xml:space="preserve"> оплачивает фактическое размещение рекламной конструкции после прекращения действия договора на установку и эксплуатацию рекламной конструкции. Расчет платы за фактическое размещение рекламной конструкции производится в соответствии с методикой расчета платы за установку и эксплуатацию рекламной конструкции</w:t>
      </w:r>
      <w:r w:rsidR="0056479C" w:rsidRPr="00A55AAF">
        <w:rPr>
          <w:rFonts w:ascii="Times New Roman" w:hAnsi="Times New Roman" w:cs="Times New Roman"/>
        </w:rPr>
        <w:t xml:space="preserve"> (Приложение к настоящему Положению). </w:t>
      </w:r>
    </w:p>
    <w:p w:rsidR="006577BD" w:rsidRPr="00A55AAF" w:rsidRDefault="006577BD" w:rsidP="00D44F19">
      <w:pPr>
        <w:ind w:left="720" w:firstLine="414"/>
        <w:rPr>
          <w:rFonts w:ascii="Times New Roman" w:hAnsi="Times New Roman" w:cs="Times New Roman"/>
        </w:rPr>
      </w:pPr>
    </w:p>
    <w:p w:rsidR="008523BA" w:rsidRPr="00A55AAF" w:rsidRDefault="0002700E" w:rsidP="00A55AAF">
      <w:pPr>
        <w:ind w:left="720" w:firstLine="0"/>
        <w:jc w:val="center"/>
        <w:rPr>
          <w:rFonts w:ascii="Times New Roman" w:hAnsi="Times New Roman" w:cs="Times New Roman"/>
        </w:rPr>
      </w:pPr>
      <w:bookmarkStart w:id="69" w:name="sub_1088"/>
      <w:r w:rsidRPr="00A55AAF">
        <w:rPr>
          <w:rFonts w:ascii="Times New Roman" w:hAnsi="Times New Roman" w:cs="Times New Roman"/>
        </w:rPr>
        <w:lastRenderedPageBreak/>
        <w:t>VII. Демонтаж рекламных конструкций</w:t>
      </w:r>
    </w:p>
    <w:bookmarkEnd w:id="69"/>
    <w:p w:rsidR="008523BA" w:rsidRPr="00A55AAF" w:rsidRDefault="008523BA" w:rsidP="00A55AAF">
      <w:pPr>
        <w:ind w:left="720" w:firstLine="0"/>
        <w:rPr>
          <w:rFonts w:ascii="Times New Roman" w:hAnsi="Times New Roman" w:cs="Times New Roman"/>
        </w:rPr>
      </w:pPr>
    </w:p>
    <w:p w:rsidR="009A6EAE" w:rsidRPr="00A55AAF" w:rsidRDefault="007E67C8" w:rsidP="00D44F19">
      <w:pPr>
        <w:ind w:left="720" w:firstLine="414"/>
        <w:rPr>
          <w:rFonts w:ascii="Times New Roman" w:hAnsi="Times New Roman" w:cs="Times New Roman"/>
        </w:rPr>
      </w:pPr>
      <w:bookmarkStart w:id="70" w:name="sub_1080"/>
      <w:r w:rsidRPr="00A55AAF">
        <w:rPr>
          <w:rFonts w:ascii="Times New Roman" w:hAnsi="Times New Roman" w:cs="Times New Roman"/>
        </w:rPr>
        <w:t>62</w:t>
      </w:r>
      <w:r w:rsidR="0002700E" w:rsidRPr="00A55AAF">
        <w:rPr>
          <w:rFonts w:ascii="Times New Roman" w:hAnsi="Times New Roman" w:cs="Times New Roman"/>
        </w:rPr>
        <w:t>. </w:t>
      </w:r>
      <w:r w:rsidR="009A6EAE" w:rsidRPr="00A55AAF">
        <w:rPr>
          <w:rFonts w:ascii="Times New Roman" w:hAnsi="Times New Roman" w:cs="Times New Roman"/>
        </w:rPr>
        <w:t>В случае установки и (или) эксплуатации рекламной конструкции</w:t>
      </w:r>
      <w:r w:rsidR="00B60084" w:rsidRPr="00A55AAF">
        <w:rPr>
          <w:rFonts w:ascii="Times New Roman" w:hAnsi="Times New Roman" w:cs="Times New Roman"/>
        </w:rPr>
        <w:t>,</w:t>
      </w:r>
      <w:r w:rsidR="009A6EAE" w:rsidRPr="00A55AAF">
        <w:rPr>
          <w:rFonts w:ascii="Times New Roman" w:hAnsi="Times New Roman" w:cs="Times New Roman"/>
        </w:rPr>
        <w:t xml:space="preserve"> при отсутствии действующего разрешения (то есть при истечении срока его действия либо при аннулировании разрешения) такая конструкция подлежит демонтажу на основании предписания Комиссии по благоустройству </w:t>
      </w:r>
      <w:r w:rsidR="00E7687A" w:rsidRPr="00A55AAF">
        <w:rPr>
          <w:rFonts w:ascii="Times New Roman" w:hAnsi="Times New Roman" w:cs="Times New Roman"/>
        </w:rPr>
        <w:t xml:space="preserve">территорий </w:t>
      </w:r>
      <w:r w:rsidR="009A6EAE" w:rsidRPr="00A55AAF">
        <w:rPr>
          <w:rFonts w:ascii="Times New Roman" w:hAnsi="Times New Roman" w:cs="Times New Roman"/>
        </w:rPr>
        <w:t>Карталинского муниципального округа</w:t>
      </w:r>
      <w:r w:rsidR="00E7687A" w:rsidRPr="00A55AAF">
        <w:rPr>
          <w:rFonts w:ascii="Times New Roman" w:hAnsi="Times New Roman" w:cs="Times New Roman"/>
        </w:rPr>
        <w:t xml:space="preserve">. </w:t>
      </w:r>
    </w:p>
    <w:p w:rsidR="008523BA" w:rsidRPr="00A55AAF" w:rsidRDefault="0002700E" w:rsidP="00D44F19">
      <w:pPr>
        <w:ind w:left="720" w:firstLine="414"/>
        <w:rPr>
          <w:rFonts w:ascii="Times New Roman" w:hAnsi="Times New Roman" w:cs="Times New Roman"/>
        </w:rPr>
      </w:pPr>
      <w:bookmarkStart w:id="71" w:name="sub_1081"/>
      <w:bookmarkEnd w:id="70"/>
      <w:r w:rsidRPr="00A55AAF">
        <w:rPr>
          <w:rFonts w:ascii="Times New Roman" w:hAnsi="Times New Roman" w:cs="Times New Roman"/>
        </w:rPr>
        <w:t>6</w:t>
      </w:r>
      <w:r w:rsidR="007E67C8" w:rsidRPr="00A55AAF">
        <w:rPr>
          <w:rFonts w:ascii="Times New Roman" w:hAnsi="Times New Roman" w:cs="Times New Roman"/>
        </w:rPr>
        <w:t>3</w:t>
      </w:r>
      <w:r w:rsidRPr="00A55AAF">
        <w:rPr>
          <w:rFonts w:ascii="Times New Roman" w:hAnsi="Times New Roman" w:cs="Times New Roman"/>
        </w:rPr>
        <w:t>. </w:t>
      </w:r>
      <w:proofErr w:type="gramStart"/>
      <w:r w:rsidRPr="00A55AAF">
        <w:rPr>
          <w:rFonts w:ascii="Times New Roman" w:hAnsi="Times New Roman" w:cs="Times New Roman"/>
        </w:rPr>
        <w:t xml:space="preserve">Владелец рекламной конструкции обязан осуществить демонтаж рекламной конструкции </w:t>
      </w:r>
      <w:r w:rsidR="00A2775A" w:rsidRPr="00A55AAF">
        <w:rPr>
          <w:rFonts w:ascii="Times New Roman" w:hAnsi="Times New Roman" w:cs="Times New Roman"/>
        </w:rPr>
        <w:t xml:space="preserve">в течение месяца со дня выдачи </w:t>
      </w:r>
      <w:r w:rsidR="00C04B58" w:rsidRPr="00A55AAF">
        <w:rPr>
          <w:rFonts w:ascii="Times New Roman" w:hAnsi="Times New Roman" w:cs="Times New Roman"/>
        </w:rPr>
        <w:t>Комисси</w:t>
      </w:r>
      <w:r w:rsidR="00B07CFF" w:rsidRPr="00A55AAF">
        <w:rPr>
          <w:rFonts w:ascii="Times New Roman" w:hAnsi="Times New Roman" w:cs="Times New Roman"/>
        </w:rPr>
        <w:t>ей по благоустройству территорий Карталинского муниципального округа</w:t>
      </w:r>
      <w:r w:rsidRPr="00A55AAF">
        <w:rPr>
          <w:rFonts w:ascii="Times New Roman" w:hAnsi="Times New Roman" w:cs="Times New Roman"/>
        </w:rPr>
        <w:t xml:space="preserve"> предписания о демонтаже рекламной конструкции, установленной и (или) эксплуатируемой без разрешения, срок действия которого не истек, а также удалить информацию, размещенную на такой рекламной конструкции, в течение трех дней со дня выдачи указанного предписания.</w:t>
      </w:r>
      <w:proofErr w:type="gramEnd"/>
    </w:p>
    <w:p w:rsidR="008523BA" w:rsidRPr="00A55AAF" w:rsidRDefault="0002700E" w:rsidP="00D44F19">
      <w:pPr>
        <w:ind w:left="720" w:firstLine="414"/>
        <w:rPr>
          <w:rFonts w:ascii="Times New Roman" w:hAnsi="Times New Roman" w:cs="Times New Roman"/>
        </w:rPr>
      </w:pPr>
      <w:bookmarkStart w:id="72" w:name="sub_1082"/>
      <w:bookmarkEnd w:id="71"/>
      <w:r w:rsidRPr="00A55AAF">
        <w:rPr>
          <w:rFonts w:ascii="Times New Roman" w:hAnsi="Times New Roman" w:cs="Times New Roman"/>
        </w:rPr>
        <w:t>6</w:t>
      </w:r>
      <w:r w:rsidR="007E67C8" w:rsidRPr="00A55AAF">
        <w:rPr>
          <w:rFonts w:ascii="Times New Roman" w:hAnsi="Times New Roman" w:cs="Times New Roman"/>
        </w:rPr>
        <w:t>4</w:t>
      </w:r>
      <w:r w:rsidRPr="00A55AAF">
        <w:rPr>
          <w:rFonts w:ascii="Times New Roman" w:hAnsi="Times New Roman" w:cs="Times New Roman"/>
        </w:rPr>
        <w:t>. </w:t>
      </w:r>
      <w:proofErr w:type="gramStart"/>
      <w:r w:rsidRPr="00A55AAF">
        <w:rPr>
          <w:rFonts w:ascii="Times New Roman" w:hAnsi="Times New Roman" w:cs="Times New Roman"/>
        </w:rPr>
        <w:t xml:space="preserve">Если в установленный срок владелец рекламной конструкции не выполнил указанную в </w:t>
      </w:r>
      <w:hyperlink w:anchor="sub_1081" w:history="1">
        <w:r w:rsidRPr="00A55AAF">
          <w:rPr>
            <w:rStyle w:val="af4"/>
            <w:rFonts w:ascii="Times New Roman" w:hAnsi="Times New Roman" w:cs="Times New Roman"/>
            <w:color w:val="auto"/>
            <w:u w:val="none"/>
          </w:rPr>
          <w:t>пункте 6</w:t>
        </w:r>
      </w:hyperlink>
      <w:r w:rsidR="003B39D1" w:rsidRPr="00A55AAF">
        <w:rPr>
          <w:rFonts w:ascii="Times New Roman" w:hAnsi="Times New Roman" w:cs="Times New Roman"/>
        </w:rPr>
        <w:t>3</w:t>
      </w:r>
      <w:r w:rsidRPr="00A55AAF">
        <w:rPr>
          <w:rFonts w:ascii="Times New Roman" w:hAnsi="Times New Roman" w:cs="Times New Roman"/>
        </w:rPr>
        <w:t xml:space="preserve"> настоящего Положения обязанность по демонтажу рекламной конструкции или владелец рек</w:t>
      </w:r>
      <w:r w:rsidR="00A2775A" w:rsidRPr="00A55AAF">
        <w:rPr>
          <w:rFonts w:ascii="Times New Roman" w:hAnsi="Times New Roman" w:cs="Times New Roman"/>
        </w:rPr>
        <w:t xml:space="preserve">ламной конструкции неизвестен, </w:t>
      </w:r>
      <w:r w:rsidR="00C04B58" w:rsidRPr="00A55AAF">
        <w:rPr>
          <w:rFonts w:ascii="Times New Roman" w:hAnsi="Times New Roman" w:cs="Times New Roman"/>
        </w:rPr>
        <w:t>Комиссия</w:t>
      </w:r>
      <w:r w:rsidR="008C1F8D" w:rsidRPr="00A55AAF">
        <w:rPr>
          <w:rFonts w:ascii="Times New Roman" w:hAnsi="Times New Roman" w:cs="Times New Roman"/>
        </w:rPr>
        <w:t xml:space="preserve"> </w:t>
      </w:r>
      <w:r w:rsidR="003B39D1" w:rsidRPr="00A55AAF">
        <w:rPr>
          <w:rFonts w:ascii="Times New Roman" w:hAnsi="Times New Roman" w:cs="Times New Roman"/>
        </w:rPr>
        <w:t>по благоустройству</w:t>
      </w:r>
      <w:r w:rsidR="00B07CFF" w:rsidRPr="00A55AAF">
        <w:rPr>
          <w:rFonts w:ascii="Times New Roman" w:hAnsi="Times New Roman" w:cs="Times New Roman"/>
        </w:rPr>
        <w:t xml:space="preserve"> территорий</w:t>
      </w:r>
      <w:r w:rsidR="003B39D1" w:rsidRPr="00A55AAF">
        <w:rPr>
          <w:rFonts w:ascii="Times New Roman" w:hAnsi="Times New Roman" w:cs="Times New Roman"/>
        </w:rPr>
        <w:t xml:space="preserve"> Карталинского муниципального округа </w:t>
      </w:r>
      <w:r w:rsidRPr="00A55AAF">
        <w:rPr>
          <w:rFonts w:ascii="Times New Roman" w:hAnsi="Times New Roman" w:cs="Times New Roman"/>
        </w:rPr>
        <w:t>выдает предписание о демонтаже рекламной конструкции собственнику или иному законному владельцу недвижимого имущества, к которому присоединена рекламная конструкция, за исключением случая присоединения рекламной конструкции к объекту муниципального</w:t>
      </w:r>
      <w:proofErr w:type="gramEnd"/>
      <w:r w:rsidRPr="00A55AAF">
        <w:rPr>
          <w:rFonts w:ascii="Times New Roman" w:hAnsi="Times New Roman" w:cs="Times New Roman"/>
        </w:rPr>
        <w:t xml:space="preserve">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Собственник или иной законный владелец недвижимого имущества, к которому присоединена рекламная конструкция, обязан демонтировать рекламную конструкцию в течение месяца со дня выдачи соответствующего предписания. Демонтаж, хранение или в необходимых случаях уничтожение рекламной конструкции осуществляется за счет собственника или иного законного владельца недвижимого имущества, к которому была присоединена рекламная конструкция. По требованию собственника или иного законного владельца данного недвижимого имущества владелец рекламной конструкции обязан возместить этому собственнику или этому законному владельцу необходимые расходы, понесенные в связи с демонтажем, хранением или в необходимых случаях уничтожением рекламной конструкции.</w:t>
      </w:r>
    </w:p>
    <w:p w:rsidR="008523BA" w:rsidRPr="00A55AAF" w:rsidRDefault="0002700E" w:rsidP="00D44F19">
      <w:pPr>
        <w:ind w:left="720" w:firstLine="414"/>
        <w:rPr>
          <w:rFonts w:ascii="Times New Roman" w:hAnsi="Times New Roman" w:cs="Times New Roman"/>
        </w:rPr>
      </w:pPr>
      <w:bookmarkStart w:id="73" w:name="sub_1083"/>
      <w:bookmarkEnd w:id="72"/>
      <w:r w:rsidRPr="00A55AAF">
        <w:rPr>
          <w:rFonts w:ascii="Times New Roman" w:hAnsi="Times New Roman" w:cs="Times New Roman"/>
        </w:rPr>
        <w:t>6</w:t>
      </w:r>
      <w:r w:rsidR="007E67C8" w:rsidRPr="00A55AAF">
        <w:rPr>
          <w:rFonts w:ascii="Times New Roman" w:hAnsi="Times New Roman" w:cs="Times New Roman"/>
        </w:rPr>
        <w:t>5</w:t>
      </w:r>
      <w:r w:rsidRPr="00A55AAF">
        <w:rPr>
          <w:rFonts w:ascii="Times New Roman" w:hAnsi="Times New Roman" w:cs="Times New Roman"/>
        </w:rPr>
        <w:t xml:space="preserve">. Если в установленный срок собственник или иной законный владелец недвижимого имущества, к которому была присоединена рекламная конструкция, не выполнил обязанность по демонтажу рекламной </w:t>
      </w:r>
      <w:proofErr w:type="gramStart"/>
      <w:r w:rsidRPr="00A55AAF">
        <w:rPr>
          <w:rFonts w:ascii="Times New Roman" w:hAnsi="Times New Roman" w:cs="Times New Roman"/>
        </w:rPr>
        <w:t>конструкции</w:t>
      </w:r>
      <w:proofErr w:type="gramEnd"/>
      <w:r w:rsidRPr="00A55AAF">
        <w:rPr>
          <w:rFonts w:ascii="Times New Roman" w:hAnsi="Times New Roman" w:cs="Times New Roman"/>
        </w:rPr>
        <w:t xml:space="preserve"> либо собственник или иной законный владелец данного недвижимого имущества неизвестен, демонтаж рекламной конструкции, ее хранение или в необходимых случаях уничтожение осуществляется за счет бюджета </w:t>
      </w:r>
      <w:r w:rsidR="00061807" w:rsidRPr="00A55AAF">
        <w:rPr>
          <w:rFonts w:ascii="Times New Roman" w:hAnsi="Times New Roman" w:cs="Times New Roman"/>
        </w:rPr>
        <w:t xml:space="preserve">Карталинского муниципального </w:t>
      </w:r>
      <w:r w:rsidR="007A6C2C" w:rsidRPr="00A55AAF">
        <w:rPr>
          <w:rFonts w:ascii="Times New Roman" w:hAnsi="Times New Roman" w:cs="Times New Roman"/>
        </w:rPr>
        <w:t xml:space="preserve">округа. По требованию </w:t>
      </w:r>
      <w:r w:rsidR="00C04B58" w:rsidRPr="00A55AAF">
        <w:rPr>
          <w:rFonts w:ascii="Times New Roman" w:hAnsi="Times New Roman" w:cs="Times New Roman"/>
        </w:rPr>
        <w:t>Комиссии</w:t>
      </w:r>
      <w:r w:rsidR="003B39D1" w:rsidRPr="00A55AAF">
        <w:rPr>
          <w:rFonts w:ascii="Times New Roman" w:hAnsi="Times New Roman" w:cs="Times New Roman"/>
        </w:rPr>
        <w:t xml:space="preserve"> по благоустройству </w:t>
      </w:r>
      <w:r w:rsidR="00B07CFF" w:rsidRPr="00A55AAF">
        <w:rPr>
          <w:rFonts w:ascii="Times New Roman" w:hAnsi="Times New Roman" w:cs="Times New Roman"/>
        </w:rPr>
        <w:t xml:space="preserve">территорий </w:t>
      </w:r>
      <w:r w:rsidR="003B39D1" w:rsidRPr="00A55AAF">
        <w:rPr>
          <w:rFonts w:ascii="Times New Roman" w:hAnsi="Times New Roman" w:cs="Times New Roman"/>
        </w:rPr>
        <w:t xml:space="preserve">Карталинского муниципального округа </w:t>
      </w:r>
      <w:r w:rsidRPr="00A55AAF">
        <w:rPr>
          <w:rFonts w:ascii="Times New Roman" w:hAnsi="Times New Roman" w:cs="Times New Roman"/>
        </w:rPr>
        <w:t>владелец рекламной конструкции либо собственник или иной законный владелец недвижимого имущества, к которому была присоединена рекламная конструкция, обязан возместить необходимые расходы, понесенные в связи с демонтажем, хранением или в необходимых случаях уничтожением рекламной конструкции.</w:t>
      </w:r>
    </w:p>
    <w:p w:rsidR="008523BA" w:rsidRPr="00A55AAF" w:rsidRDefault="0002700E" w:rsidP="00D44F19">
      <w:pPr>
        <w:ind w:left="720" w:firstLine="414"/>
        <w:rPr>
          <w:rFonts w:ascii="Times New Roman" w:hAnsi="Times New Roman" w:cs="Times New Roman"/>
        </w:rPr>
      </w:pPr>
      <w:bookmarkStart w:id="74" w:name="sub_1084"/>
      <w:bookmarkEnd w:id="73"/>
      <w:r w:rsidRPr="00A55AAF">
        <w:rPr>
          <w:rFonts w:ascii="Times New Roman" w:hAnsi="Times New Roman" w:cs="Times New Roman"/>
        </w:rPr>
        <w:t>6</w:t>
      </w:r>
      <w:r w:rsidR="007E67C8" w:rsidRPr="00A55AAF">
        <w:rPr>
          <w:rFonts w:ascii="Times New Roman" w:hAnsi="Times New Roman" w:cs="Times New Roman"/>
        </w:rPr>
        <w:t>6</w:t>
      </w:r>
      <w:r w:rsidRPr="00A55AAF">
        <w:rPr>
          <w:rFonts w:ascii="Times New Roman" w:hAnsi="Times New Roman" w:cs="Times New Roman"/>
        </w:rPr>
        <w:t>. </w:t>
      </w:r>
      <w:proofErr w:type="gramStart"/>
      <w:r w:rsidRPr="00A55AAF">
        <w:rPr>
          <w:rFonts w:ascii="Times New Roman" w:hAnsi="Times New Roman" w:cs="Times New Roman"/>
        </w:rPr>
        <w:t>Если рекламная конструкция присоединена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в случае если в установленный срок владелец рекламной конструкции не выполнил обязанность по демонтажу рекламной конструкции или владелец рекламной конструкции неизвестен, ее демонтаж, хранение или в необходимых случаях уничтожение осуществляется за счет</w:t>
      </w:r>
      <w:proofErr w:type="gramEnd"/>
      <w:r w:rsidRPr="00A55AAF">
        <w:rPr>
          <w:rFonts w:ascii="Times New Roman" w:hAnsi="Times New Roman" w:cs="Times New Roman"/>
        </w:rPr>
        <w:t xml:space="preserve"> бюджета. По требованию </w:t>
      </w:r>
      <w:r w:rsidR="00277A5C" w:rsidRPr="00A55AAF">
        <w:rPr>
          <w:rFonts w:ascii="Times New Roman" w:hAnsi="Times New Roman" w:cs="Times New Roman"/>
        </w:rPr>
        <w:t>Администрации Карталинского муниципального округа</w:t>
      </w:r>
      <w:r w:rsidRPr="00A55AAF">
        <w:rPr>
          <w:rFonts w:ascii="Times New Roman" w:hAnsi="Times New Roman" w:cs="Times New Roman"/>
        </w:rPr>
        <w:t xml:space="preserve"> владелец рекламной конструкции обязан возместить необходимые расходы, понесенные в связи с демонтажем, хранением или в необходимых случаях уничтожением рекламной конструкции.</w:t>
      </w:r>
    </w:p>
    <w:p w:rsidR="008523BA" w:rsidRDefault="0002700E" w:rsidP="00D44F19">
      <w:pPr>
        <w:ind w:left="720" w:firstLine="414"/>
        <w:rPr>
          <w:rFonts w:ascii="Times New Roman" w:hAnsi="Times New Roman" w:cs="Times New Roman"/>
        </w:rPr>
      </w:pPr>
      <w:bookmarkStart w:id="75" w:name="sub_1085"/>
      <w:bookmarkEnd w:id="74"/>
      <w:r w:rsidRPr="00A55AAF">
        <w:rPr>
          <w:rFonts w:ascii="Times New Roman" w:hAnsi="Times New Roman" w:cs="Times New Roman"/>
        </w:rPr>
        <w:t>6</w:t>
      </w:r>
      <w:r w:rsidR="007E67C8" w:rsidRPr="00A55AAF">
        <w:rPr>
          <w:rFonts w:ascii="Times New Roman" w:hAnsi="Times New Roman" w:cs="Times New Roman"/>
        </w:rPr>
        <w:t>7</w:t>
      </w:r>
      <w:r w:rsidRPr="00A55AAF">
        <w:rPr>
          <w:rFonts w:ascii="Times New Roman" w:hAnsi="Times New Roman" w:cs="Times New Roman"/>
        </w:rPr>
        <w:t>. Решение о выдаче предписания о демонтаже рекламной конструкции, демонтаж рекламной конструкции могут быть обжалованы в суд</w:t>
      </w:r>
      <w:r w:rsidR="00244DC5" w:rsidRPr="00A55AAF">
        <w:rPr>
          <w:rFonts w:ascii="Times New Roman" w:hAnsi="Times New Roman" w:cs="Times New Roman"/>
        </w:rPr>
        <w:t xml:space="preserve">е </w:t>
      </w:r>
      <w:r w:rsidRPr="00A55AAF">
        <w:rPr>
          <w:rFonts w:ascii="Times New Roman" w:hAnsi="Times New Roman" w:cs="Times New Roman"/>
        </w:rPr>
        <w:t>в течение трех месяцев со дня получения соответствующего предписания или со дня демонтажа рекламной конструкции.</w:t>
      </w:r>
    </w:p>
    <w:p w:rsidR="006577BD" w:rsidRPr="00A55AAF" w:rsidRDefault="006577BD" w:rsidP="00D44F19">
      <w:pPr>
        <w:ind w:left="720" w:firstLine="414"/>
        <w:rPr>
          <w:rFonts w:ascii="Times New Roman" w:hAnsi="Times New Roman" w:cs="Times New Roman"/>
        </w:rPr>
      </w:pPr>
    </w:p>
    <w:p w:rsidR="008523BA" w:rsidRPr="00A55AAF" w:rsidRDefault="0002700E" w:rsidP="00D44F19">
      <w:pPr>
        <w:ind w:left="720" w:firstLine="414"/>
        <w:rPr>
          <w:rFonts w:ascii="Times New Roman" w:hAnsi="Times New Roman" w:cs="Times New Roman"/>
        </w:rPr>
      </w:pPr>
      <w:bookmarkStart w:id="76" w:name="sub_1086"/>
      <w:bookmarkEnd w:id="75"/>
      <w:r w:rsidRPr="00A55AAF">
        <w:rPr>
          <w:rFonts w:ascii="Times New Roman" w:hAnsi="Times New Roman" w:cs="Times New Roman"/>
        </w:rPr>
        <w:lastRenderedPageBreak/>
        <w:t>6</w:t>
      </w:r>
      <w:r w:rsidR="007E67C8" w:rsidRPr="00A55AAF">
        <w:rPr>
          <w:rFonts w:ascii="Times New Roman" w:hAnsi="Times New Roman" w:cs="Times New Roman"/>
        </w:rPr>
        <w:t>8</w:t>
      </w:r>
      <w:r w:rsidRPr="00A55AAF">
        <w:rPr>
          <w:rFonts w:ascii="Times New Roman" w:hAnsi="Times New Roman" w:cs="Times New Roman"/>
        </w:rPr>
        <w:t>. При невыполнении обязанности по удалению размещенной на рекламной конструкции информации</w:t>
      </w:r>
      <w:r w:rsidR="008C1F8D" w:rsidRPr="00A55AAF">
        <w:rPr>
          <w:rFonts w:ascii="Times New Roman" w:hAnsi="Times New Roman" w:cs="Times New Roman"/>
        </w:rPr>
        <w:t>,</w:t>
      </w:r>
      <w:r w:rsidRPr="00A55AAF">
        <w:rPr>
          <w:rFonts w:ascii="Times New Roman" w:hAnsi="Times New Roman" w:cs="Times New Roman"/>
        </w:rPr>
        <w:t xml:space="preserve"> в случае аннулирования разрешения или признания его </w:t>
      </w:r>
      <w:proofErr w:type="gramStart"/>
      <w:r w:rsidRPr="00A55AAF">
        <w:rPr>
          <w:rFonts w:ascii="Times New Roman" w:hAnsi="Times New Roman" w:cs="Times New Roman"/>
        </w:rPr>
        <w:t>недействительным</w:t>
      </w:r>
      <w:proofErr w:type="gramEnd"/>
      <w:r w:rsidR="008C1F8D" w:rsidRPr="00A55AAF">
        <w:rPr>
          <w:rFonts w:ascii="Times New Roman" w:hAnsi="Times New Roman" w:cs="Times New Roman"/>
        </w:rPr>
        <w:t>,</w:t>
      </w:r>
      <w:r w:rsidRPr="00A55AAF">
        <w:rPr>
          <w:rFonts w:ascii="Times New Roman" w:hAnsi="Times New Roman" w:cs="Times New Roman"/>
        </w:rPr>
        <w:t xml:space="preserve"> собственник или иной законный владелец недвижимого имущества, к которому была присоединена рекламная конструкция, осуществляет удаление этой информации за свой счет. По требованию собственника или иного законного владельца такого недвижимого имущества владелец рекламной конструкции обязан возместить ему разумные расходы, понесенные в связи с удалением этой информации.</w:t>
      </w:r>
    </w:p>
    <w:p w:rsidR="00FF031F" w:rsidRPr="00A55AAF" w:rsidRDefault="00061807" w:rsidP="00D44F19">
      <w:pPr>
        <w:ind w:left="720" w:firstLine="414"/>
        <w:rPr>
          <w:rFonts w:ascii="Times New Roman" w:hAnsi="Times New Roman" w:cs="Times New Roman"/>
        </w:rPr>
      </w:pPr>
      <w:bookmarkStart w:id="77" w:name="sub_1087"/>
      <w:bookmarkEnd w:id="76"/>
      <w:r w:rsidRPr="00A55AAF">
        <w:rPr>
          <w:rFonts w:ascii="Times New Roman" w:hAnsi="Times New Roman" w:cs="Times New Roman"/>
        </w:rPr>
        <w:t>6</w:t>
      </w:r>
      <w:r w:rsidR="007E67C8" w:rsidRPr="00A55AAF">
        <w:rPr>
          <w:rFonts w:ascii="Times New Roman" w:hAnsi="Times New Roman" w:cs="Times New Roman"/>
        </w:rPr>
        <w:t>9</w:t>
      </w:r>
      <w:r w:rsidR="0002700E" w:rsidRPr="00A55AAF">
        <w:rPr>
          <w:rFonts w:ascii="Times New Roman" w:hAnsi="Times New Roman" w:cs="Times New Roman"/>
        </w:rPr>
        <w:t>. </w:t>
      </w:r>
      <w:r w:rsidR="00FF031F" w:rsidRPr="00A55AAF">
        <w:rPr>
          <w:rFonts w:ascii="Times New Roman" w:hAnsi="Times New Roman" w:cs="Times New Roman"/>
        </w:rPr>
        <w:t>Финансирование мероприятий по демонтажу рекламной конструкции, приведению места демонтажа и затронутых элементов благоустройства</w:t>
      </w:r>
      <w:r w:rsidR="008C1F8D" w:rsidRPr="00A55AAF">
        <w:rPr>
          <w:rFonts w:ascii="Times New Roman" w:hAnsi="Times New Roman" w:cs="Times New Roman"/>
        </w:rPr>
        <w:t xml:space="preserve"> </w:t>
      </w:r>
      <w:r w:rsidR="00FF031F" w:rsidRPr="00A55AAF">
        <w:rPr>
          <w:rFonts w:ascii="Times New Roman" w:hAnsi="Times New Roman" w:cs="Times New Roman"/>
        </w:rPr>
        <w:t xml:space="preserve">в соответствии с Правилами благоустройства </w:t>
      </w:r>
      <w:r w:rsidR="00B07CFF" w:rsidRPr="00A55AAF">
        <w:rPr>
          <w:rFonts w:ascii="Times New Roman" w:hAnsi="Times New Roman" w:cs="Times New Roman"/>
        </w:rPr>
        <w:t xml:space="preserve">территорий </w:t>
      </w:r>
      <w:r w:rsidR="00FF031F" w:rsidRPr="00A55AAF">
        <w:rPr>
          <w:rFonts w:ascii="Times New Roman" w:hAnsi="Times New Roman" w:cs="Times New Roman"/>
        </w:rPr>
        <w:t>Карталинского муниципального округа</w:t>
      </w:r>
      <w:r w:rsidR="008C1F8D" w:rsidRPr="00A55AAF">
        <w:rPr>
          <w:rFonts w:ascii="Times New Roman" w:hAnsi="Times New Roman" w:cs="Times New Roman"/>
        </w:rPr>
        <w:t xml:space="preserve"> </w:t>
      </w:r>
      <w:r w:rsidR="00FF031F" w:rsidRPr="00A55AAF">
        <w:rPr>
          <w:rFonts w:ascii="Times New Roman" w:hAnsi="Times New Roman" w:cs="Times New Roman"/>
        </w:rPr>
        <w:t>осуществляется за счет средств бюджета Карталинского муниципального округа Челябинской области.</w:t>
      </w:r>
    </w:p>
    <w:p w:rsidR="008523BA" w:rsidRPr="00A55AAF" w:rsidRDefault="00FF031F" w:rsidP="00D44F19">
      <w:pPr>
        <w:ind w:left="720" w:firstLine="414"/>
        <w:rPr>
          <w:rFonts w:ascii="Times New Roman" w:hAnsi="Times New Roman" w:cs="Times New Roman"/>
          <w:highlight w:val="yellow"/>
        </w:rPr>
      </w:pPr>
      <w:r w:rsidRPr="00A55AAF">
        <w:rPr>
          <w:rFonts w:ascii="Times New Roman" w:hAnsi="Times New Roman" w:cs="Times New Roman"/>
        </w:rPr>
        <w:t>Все затраты, связанные с демонтажем установленных и (или) эксплуатируемых без разрешения рекламных конструкций, приведением места демонтажа и затронутых элементов благоустройства в соответствии</w:t>
      </w:r>
      <w:r w:rsidR="00A55AAF">
        <w:rPr>
          <w:rFonts w:ascii="Times New Roman" w:hAnsi="Times New Roman" w:cs="Times New Roman"/>
        </w:rPr>
        <w:t xml:space="preserve"> </w:t>
      </w:r>
      <w:r w:rsidRPr="00A55AAF">
        <w:rPr>
          <w:rFonts w:ascii="Times New Roman" w:hAnsi="Times New Roman" w:cs="Times New Roman"/>
        </w:rPr>
        <w:t xml:space="preserve">с Правилами благоустройства </w:t>
      </w:r>
      <w:r w:rsidR="00B07CFF" w:rsidRPr="00A55AAF">
        <w:rPr>
          <w:rFonts w:ascii="Times New Roman" w:hAnsi="Times New Roman" w:cs="Times New Roman"/>
        </w:rPr>
        <w:t xml:space="preserve">территорий </w:t>
      </w:r>
      <w:r w:rsidRPr="00A55AAF">
        <w:rPr>
          <w:rFonts w:ascii="Times New Roman" w:hAnsi="Times New Roman" w:cs="Times New Roman"/>
        </w:rPr>
        <w:t>Карталинского муниципального округа компенсируются собственником</w:t>
      </w:r>
      <w:r w:rsidR="00A55AAF">
        <w:rPr>
          <w:rFonts w:ascii="Times New Roman" w:hAnsi="Times New Roman" w:cs="Times New Roman"/>
        </w:rPr>
        <w:t xml:space="preserve"> </w:t>
      </w:r>
      <w:r w:rsidRPr="00A55AAF">
        <w:rPr>
          <w:rFonts w:ascii="Times New Roman" w:hAnsi="Times New Roman" w:cs="Times New Roman"/>
        </w:rPr>
        <w:t>(владельцем) рекламной конструкции путем перечисления денежных сре</w:t>
      </w:r>
      <w:proofErr w:type="gramStart"/>
      <w:r w:rsidRPr="00A55AAF">
        <w:rPr>
          <w:rFonts w:ascii="Times New Roman" w:hAnsi="Times New Roman" w:cs="Times New Roman"/>
        </w:rPr>
        <w:t>дств</w:t>
      </w:r>
      <w:r w:rsidR="008C1F8D" w:rsidRPr="00A55AAF">
        <w:rPr>
          <w:rFonts w:ascii="Times New Roman" w:hAnsi="Times New Roman" w:cs="Times New Roman"/>
        </w:rPr>
        <w:t xml:space="preserve"> </w:t>
      </w:r>
      <w:r w:rsidRPr="00A55AAF">
        <w:rPr>
          <w:rFonts w:ascii="Times New Roman" w:hAnsi="Times New Roman" w:cs="Times New Roman"/>
        </w:rPr>
        <w:t>в</w:t>
      </w:r>
      <w:r w:rsidR="008C1F8D" w:rsidRPr="00A55AAF">
        <w:rPr>
          <w:rFonts w:ascii="Times New Roman" w:hAnsi="Times New Roman" w:cs="Times New Roman"/>
        </w:rPr>
        <w:t xml:space="preserve"> </w:t>
      </w:r>
      <w:r w:rsidRPr="00A55AAF">
        <w:rPr>
          <w:rFonts w:ascii="Times New Roman" w:hAnsi="Times New Roman" w:cs="Times New Roman"/>
        </w:rPr>
        <w:t>б</w:t>
      </w:r>
      <w:proofErr w:type="gramEnd"/>
      <w:r w:rsidRPr="00A55AAF">
        <w:rPr>
          <w:rFonts w:ascii="Times New Roman" w:hAnsi="Times New Roman" w:cs="Times New Roman"/>
        </w:rPr>
        <w:t>юджет Карталинского муниципального округа Челябинской области.</w:t>
      </w:r>
    </w:p>
    <w:bookmarkEnd w:id="77"/>
    <w:p w:rsidR="008523BA" w:rsidRPr="00A55AAF" w:rsidRDefault="008523BA" w:rsidP="00A55AAF">
      <w:pPr>
        <w:ind w:left="720" w:firstLine="0"/>
        <w:rPr>
          <w:rFonts w:ascii="Times New Roman" w:hAnsi="Times New Roman" w:cs="Times New Roman"/>
          <w:highlight w:val="yellow"/>
        </w:rPr>
      </w:pPr>
    </w:p>
    <w:p w:rsidR="008523BA" w:rsidRPr="00A55AAF" w:rsidRDefault="0002700E" w:rsidP="00A55AAF">
      <w:pPr>
        <w:ind w:left="720" w:firstLine="0"/>
        <w:jc w:val="center"/>
        <w:rPr>
          <w:rFonts w:ascii="Times New Roman" w:hAnsi="Times New Roman" w:cs="Times New Roman"/>
        </w:rPr>
      </w:pPr>
      <w:bookmarkStart w:id="78" w:name="sub_1091"/>
      <w:r w:rsidRPr="00A55AAF">
        <w:rPr>
          <w:rFonts w:ascii="Times New Roman" w:hAnsi="Times New Roman" w:cs="Times New Roman"/>
        </w:rPr>
        <w:t xml:space="preserve">VIII. </w:t>
      </w:r>
      <w:bookmarkStart w:id="79" w:name="sub_1096"/>
      <w:bookmarkEnd w:id="78"/>
      <w:r w:rsidRPr="00A55AAF">
        <w:rPr>
          <w:rFonts w:ascii="Times New Roman" w:hAnsi="Times New Roman" w:cs="Times New Roman"/>
        </w:rPr>
        <w:t>Ответственность за нарушение положения</w:t>
      </w:r>
    </w:p>
    <w:p w:rsidR="006D6B27" w:rsidRPr="00A55AAF" w:rsidRDefault="006D6B27" w:rsidP="00A55AAF">
      <w:pPr>
        <w:ind w:left="720" w:firstLine="0"/>
        <w:jc w:val="center"/>
        <w:rPr>
          <w:rFonts w:ascii="Times New Roman" w:hAnsi="Times New Roman" w:cs="Times New Roman"/>
        </w:rPr>
      </w:pPr>
    </w:p>
    <w:p w:rsidR="008523BA" w:rsidRPr="00A55AAF" w:rsidRDefault="007E67C8" w:rsidP="00D44F19">
      <w:pPr>
        <w:ind w:left="720" w:firstLine="414"/>
        <w:rPr>
          <w:rFonts w:ascii="Times New Roman" w:hAnsi="Times New Roman" w:cs="Times New Roman"/>
        </w:rPr>
      </w:pPr>
      <w:bookmarkStart w:id="80" w:name="sub_1092"/>
      <w:bookmarkEnd w:id="79"/>
      <w:r w:rsidRPr="00A55AAF">
        <w:rPr>
          <w:rFonts w:ascii="Times New Roman" w:hAnsi="Times New Roman" w:cs="Times New Roman"/>
        </w:rPr>
        <w:t>70</w:t>
      </w:r>
      <w:r w:rsidR="0002700E" w:rsidRPr="00A55AAF">
        <w:rPr>
          <w:rFonts w:ascii="Times New Roman" w:hAnsi="Times New Roman" w:cs="Times New Roman"/>
        </w:rPr>
        <w:t xml:space="preserve">. Лица, допустившие нарушение настоящего Положения, несут ответственность в соответствии с </w:t>
      </w:r>
      <w:hyperlink r:id="rId45" w:history="1">
        <w:r w:rsidR="0002700E" w:rsidRPr="00A55AAF">
          <w:rPr>
            <w:rStyle w:val="af4"/>
            <w:rFonts w:ascii="Times New Roman" w:hAnsi="Times New Roman" w:cs="Times New Roman"/>
            <w:color w:val="auto"/>
            <w:u w:val="none"/>
          </w:rPr>
          <w:t>законодательством</w:t>
        </w:r>
      </w:hyperlink>
      <w:r w:rsidR="0002700E" w:rsidRPr="00A55AAF">
        <w:rPr>
          <w:rFonts w:ascii="Times New Roman" w:hAnsi="Times New Roman" w:cs="Times New Roman"/>
        </w:rPr>
        <w:t>.</w:t>
      </w:r>
    </w:p>
    <w:p w:rsidR="008523BA" w:rsidRPr="00A55AAF" w:rsidRDefault="007E67C8" w:rsidP="00D44F19">
      <w:pPr>
        <w:ind w:left="720" w:firstLine="414"/>
        <w:rPr>
          <w:rFonts w:ascii="Times New Roman" w:hAnsi="Times New Roman" w:cs="Times New Roman"/>
        </w:rPr>
      </w:pPr>
      <w:bookmarkStart w:id="81" w:name="sub_1093"/>
      <w:bookmarkEnd w:id="80"/>
      <w:r w:rsidRPr="00A55AAF">
        <w:rPr>
          <w:rFonts w:ascii="Times New Roman" w:hAnsi="Times New Roman" w:cs="Times New Roman"/>
        </w:rPr>
        <w:t>71</w:t>
      </w:r>
      <w:r w:rsidR="0002700E" w:rsidRPr="00A55AAF">
        <w:rPr>
          <w:rFonts w:ascii="Times New Roman" w:hAnsi="Times New Roman" w:cs="Times New Roman"/>
        </w:rPr>
        <w:t>. Применение мер ответственности не освобождает нарушителя от обязанности устранения допущенных нарушений.</w:t>
      </w:r>
    </w:p>
    <w:p w:rsidR="00B87785" w:rsidRPr="00A55AAF" w:rsidRDefault="007E67C8" w:rsidP="00D44F19">
      <w:pPr>
        <w:ind w:left="720" w:firstLine="414"/>
        <w:rPr>
          <w:rFonts w:ascii="Times New Roman" w:hAnsi="Times New Roman" w:cs="Times New Roman"/>
        </w:rPr>
      </w:pPr>
      <w:bookmarkStart w:id="82" w:name="sub_1094"/>
      <w:bookmarkEnd w:id="81"/>
      <w:r w:rsidRPr="00A55AAF">
        <w:rPr>
          <w:rFonts w:ascii="Times New Roman" w:hAnsi="Times New Roman" w:cs="Times New Roman"/>
        </w:rPr>
        <w:t>72</w:t>
      </w:r>
      <w:r w:rsidR="0002700E" w:rsidRPr="00A55AAF">
        <w:rPr>
          <w:rFonts w:ascii="Times New Roman" w:hAnsi="Times New Roman" w:cs="Times New Roman"/>
        </w:rPr>
        <w:t xml:space="preserve">. При причинении ущерба рекламной конструкцией гражданам или имуществу юридических лиц, индивидуальных предпринимателей или физических лиц </w:t>
      </w:r>
      <w:proofErr w:type="spellStart"/>
      <w:r w:rsidR="0002700E" w:rsidRPr="00A55AAF">
        <w:rPr>
          <w:rFonts w:ascii="Times New Roman" w:hAnsi="Times New Roman" w:cs="Times New Roman"/>
        </w:rPr>
        <w:t>рекламораспространитель</w:t>
      </w:r>
      <w:proofErr w:type="spellEnd"/>
      <w:r w:rsidR="0002700E" w:rsidRPr="00A55AAF">
        <w:rPr>
          <w:rFonts w:ascii="Times New Roman" w:hAnsi="Times New Roman" w:cs="Times New Roman"/>
        </w:rPr>
        <w:t xml:space="preserve"> несет ответственность по возмещению убытков в порядке, установленном законодательством.</w:t>
      </w:r>
      <w:bookmarkStart w:id="83" w:name="sub_1095"/>
      <w:bookmarkEnd w:id="82"/>
    </w:p>
    <w:p w:rsidR="008523BA" w:rsidRPr="00A55AAF" w:rsidRDefault="0002700E" w:rsidP="00D44F19">
      <w:pPr>
        <w:ind w:left="709" w:firstLine="414"/>
        <w:rPr>
          <w:rFonts w:ascii="Times New Roman" w:hAnsi="Times New Roman" w:cs="Times New Roman"/>
        </w:rPr>
      </w:pPr>
      <w:r w:rsidRPr="00A55AAF">
        <w:rPr>
          <w:rFonts w:ascii="Times New Roman" w:hAnsi="Times New Roman" w:cs="Times New Roman"/>
        </w:rPr>
        <w:t>7</w:t>
      </w:r>
      <w:r w:rsidR="007E67C8" w:rsidRPr="00A55AAF">
        <w:rPr>
          <w:rFonts w:ascii="Times New Roman" w:hAnsi="Times New Roman" w:cs="Times New Roman"/>
        </w:rPr>
        <w:t>3</w:t>
      </w:r>
      <w:r w:rsidRPr="00A55AAF">
        <w:rPr>
          <w:rFonts w:ascii="Times New Roman" w:hAnsi="Times New Roman" w:cs="Times New Roman"/>
        </w:rPr>
        <w:t>. </w:t>
      </w:r>
      <w:proofErr w:type="spellStart"/>
      <w:r w:rsidRPr="00A55AAF">
        <w:rPr>
          <w:rFonts w:ascii="Times New Roman" w:hAnsi="Times New Roman" w:cs="Times New Roman"/>
        </w:rPr>
        <w:t>Рекламораспространитель</w:t>
      </w:r>
      <w:proofErr w:type="spellEnd"/>
      <w:r w:rsidR="008C1F8D" w:rsidRPr="00A55AAF">
        <w:rPr>
          <w:rFonts w:ascii="Times New Roman" w:hAnsi="Times New Roman" w:cs="Times New Roman"/>
        </w:rPr>
        <w:t xml:space="preserve"> </w:t>
      </w:r>
      <w:proofErr w:type="gramStart"/>
      <w:r w:rsidRPr="00A55AAF">
        <w:rPr>
          <w:rFonts w:ascii="Times New Roman" w:hAnsi="Times New Roman" w:cs="Times New Roman"/>
        </w:rPr>
        <w:t>обязан</w:t>
      </w:r>
      <w:proofErr w:type="gramEnd"/>
      <w:r w:rsidR="008C1F8D" w:rsidRPr="00A55AAF">
        <w:rPr>
          <w:rFonts w:ascii="Times New Roman" w:hAnsi="Times New Roman" w:cs="Times New Roman"/>
        </w:rPr>
        <w:t xml:space="preserve"> </w:t>
      </w:r>
      <w:r w:rsidRPr="00A55AAF">
        <w:rPr>
          <w:rFonts w:ascii="Times New Roman" w:hAnsi="Times New Roman" w:cs="Times New Roman"/>
        </w:rPr>
        <w:t>выполнять все требования, предписания органов, регулирующих отношения в сфере распространения наружной рекламы и информации, связанные с выполнением ими своих контрольных функций.</w:t>
      </w:r>
    </w:p>
    <w:p w:rsidR="007A6C2C" w:rsidRPr="008C1F8D" w:rsidRDefault="00061807" w:rsidP="00B87785">
      <w:pPr>
        <w:ind w:left="720" w:firstLine="0"/>
        <w:jc w:val="right"/>
        <w:rPr>
          <w:rFonts w:ascii="Times New Roman" w:hAnsi="Times New Roman" w:cs="Times New Roman"/>
          <w:sz w:val="28"/>
          <w:szCs w:val="28"/>
        </w:rPr>
      </w:pPr>
      <w:bookmarkStart w:id="84" w:name="sub_11"/>
      <w:bookmarkEnd w:id="83"/>
      <w:r w:rsidRPr="008C1F8D">
        <w:rPr>
          <w:rFonts w:ascii="Times New Roman" w:hAnsi="Times New Roman" w:cs="Times New Roman"/>
          <w:sz w:val="28"/>
          <w:szCs w:val="28"/>
        </w:rPr>
        <w:tab/>
      </w:r>
      <w:r w:rsidRPr="008C1F8D">
        <w:rPr>
          <w:rFonts w:ascii="Times New Roman" w:hAnsi="Times New Roman" w:cs="Times New Roman"/>
          <w:sz w:val="28"/>
          <w:szCs w:val="28"/>
        </w:rPr>
        <w:tab/>
      </w:r>
      <w:r w:rsidRPr="008C1F8D">
        <w:rPr>
          <w:rFonts w:ascii="Times New Roman" w:hAnsi="Times New Roman" w:cs="Times New Roman"/>
          <w:sz w:val="28"/>
          <w:szCs w:val="28"/>
        </w:rPr>
        <w:tab/>
      </w:r>
      <w:r w:rsidRPr="008C1F8D">
        <w:rPr>
          <w:rFonts w:ascii="Times New Roman" w:hAnsi="Times New Roman" w:cs="Times New Roman"/>
          <w:sz w:val="28"/>
          <w:szCs w:val="28"/>
        </w:rPr>
        <w:tab/>
      </w:r>
      <w:r w:rsidRPr="008C1F8D">
        <w:rPr>
          <w:rFonts w:ascii="Times New Roman" w:hAnsi="Times New Roman" w:cs="Times New Roman"/>
          <w:sz w:val="28"/>
          <w:szCs w:val="28"/>
        </w:rPr>
        <w:tab/>
      </w:r>
      <w:r w:rsidRPr="008C1F8D">
        <w:rPr>
          <w:rFonts w:ascii="Times New Roman" w:hAnsi="Times New Roman" w:cs="Times New Roman"/>
          <w:sz w:val="28"/>
          <w:szCs w:val="28"/>
        </w:rPr>
        <w:tab/>
      </w:r>
      <w:r w:rsidRPr="008C1F8D">
        <w:rPr>
          <w:rFonts w:ascii="Times New Roman" w:hAnsi="Times New Roman" w:cs="Times New Roman"/>
          <w:sz w:val="28"/>
          <w:szCs w:val="28"/>
        </w:rPr>
        <w:tab/>
      </w:r>
    </w:p>
    <w:p w:rsidR="007A6C2C" w:rsidRPr="008C1F8D" w:rsidRDefault="007A6C2C" w:rsidP="00B87785">
      <w:pPr>
        <w:ind w:left="720" w:firstLine="0"/>
        <w:jc w:val="right"/>
        <w:rPr>
          <w:rFonts w:ascii="Times New Roman" w:hAnsi="Times New Roman" w:cs="Times New Roman"/>
          <w:sz w:val="28"/>
          <w:szCs w:val="28"/>
        </w:rPr>
      </w:pPr>
    </w:p>
    <w:p w:rsidR="007A6C2C" w:rsidRPr="008C1F8D" w:rsidRDefault="007A6C2C" w:rsidP="00B87785">
      <w:pPr>
        <w:ind w:left="720" w:firstLine="0"/>
        <w:jc w:val="right"/>
        <w:rPr>
          <w:rFonts w:ascii="Times New Roman" w:hAnsi="Times New Roman" w:cs="Times New Roman"/>
          <w:sz w:val="28"/>
          <w:szCs w:val="28"/>
        </w:rPr>
      </w:pPr>
    </w:p>
    <w:p w:rsidR="007A6C2C" w:rsidRPr="008C1F8D" w:rsidRDefault="007A6C2C" w:rsidP="00B87785">
      <w:pPr>
        <w:ind w:left="720" w:firstLine="0"/>
        <w:jc w:val="right"/>
        <w:rPr>
          <w:rFonts w:ascii="Times New Roman" w:hAnsi="Times New Roman" w:cs="Times New Roman"/>
          <w:sz w:val="28"/>
          <w:szCs w:val="28"/>
          <w:highlight w:val="yellow"/>
        </w:rPr>
      </w:pPr>
    </w:p>
    <w:p w:rsidR="007A6C2C" w:rsidRPr="008C1F8D" w:rsidRDefault="007A6C2C" w:rsidP="00B87785">
      <w:pPr>
        <w:ind w:left="720" w:firstLine="0"/>
        <w:jc w:val="right"/>
        <w:rPr>
          <w:rFonts w:ascii="Times New Roman" w:hAnsi="Times New Roman" w:cs="Times New Roman"/>
          <w:sz w:val="28"/>
          <w:szCs w:val="28"/>
          <w:highlight w:val="yellow"/>
        </w:rPr>
      </w:pPr>
    </w:p>
    <w:p w:rsidR="007A6C2C" w:rsidRPr="008C1F8D" w:rsidRDefault="007A6C2C" w:rsidP="00B87785">
      <w:pPr>
        <w:ind w:left="720" w:firstLine="0"/>
        <w:jc w:val="right"/>
        <w:rPr>
          <w:rFonts w:ascii="Times New Roman" w:hAnsi="Times New Roman" w:cs="Times New Roman"/>
          <w:sz w:val="28"/>
          <w:szCs w:val="28"/>
          <w:highlight w:val="yellow"/>
        </w:rPr>
      </w:pPr>
    </w:p>
    <w:p w:rsidR="007A6C2C" w:rsidRPr="008C1F8D" w:rsidRDefault="007A6C2C" w:rsidP="00B87785">
      <w:pPr>
        <w:ind w:left="720" w:firstLine="0"/>
        <w:jc w:val="right"/>
        <w:rPr>
          <w:rFonts w:ascii="Times New Roman" w:hAnsi="Times New Roman" w:cs="Times New Roman"/>
          <w:sz w:val="28"/>
          <w:szCs w:val="28"/>
          <w:highlight w:val="yellow"/>
        </w:rPr>
      </w:pPr>
    </w:p>
    <w:p w:rsidR="007A6C2C" w:rsidRPr="008C1F8D" w:rsidRDefault="007A6C2C" w:rsidP="00B87785">
      <w:pPr>
        <w:ind w:left="720" w:firstLine="0"/>
        <w:jc w:val="right"/>
        <w:rPr>
          <w:rFonts w:ascii="Times New Roman" w:hAnsi="Times New Roman" w:cs="Times New Roman"/>
          <w:sz w:val="28"/>
          <w:szCs w:val="28"/>
          <w:highlight w:val="yellow"/>
        </w:rPr>
      </w:pPr>
    </w:p>
    <w:p w:rsidR="007A6C2C" w:rsidRPr="008C1F8D" w:rsidRDefault="007A6C2C" w:rsidP="00B87785">
      <w:pPr>
        <w:ind w:left="720" w:firstLine="0"/>
        <w:jc w:val="right"/>
        <w:rPr>
          <w:rFonts w:ascii="Times New Roman" w:hAnsi="Times New Roman" w:cs="Times New Roman"/>
          <w:sz w:val="28"/>
          <w:szCs w:val="28"/>
          <w:highlight w:val="yellow"/>
        </w:rPr>
      </w:pPr>
    </w:p>
    <w:p w:rsidR="007A6C2C" w:rsidRPr="008C1F8D" w:rsidRDefault="007A6C2C" w:rsidP="00B87785">
      <w:pPr>
        <w:ind w:left="720" w:firstLine="0"/>
        <w:jc w:val="right"/>
        <w:rPr>
          <w:rFonts w:ascii="Times New Roman" w:hAnsi="Times New Roman" w:cs="Times New Roman"/>
          <w:sz w:val="28"/>
          <w:szCs w:val="28"/>
          <w:highlight w:val="yellow"/>
        </w:rPr>
      </w:pPr>
    </w:p>
    <w:p w:rsidR="007A6C2C" w:rsidRDefault="007A6C2C" w:rsidP="00B87785">
      <w:pPr>
        <w:ind w:left="720" w:firstLine="0"/>
        <w:jc w:val="right"/>
        <w:rPr>
          <w:rFonts w:ascii="Times New Roman" w:hAnsi="Times New Roman" w:cs="Times New Roman"/>
          <w:sz w:val="28"/>
          <w:szCs w:val="28"/>
          <w:highlight w:val="yellow"/>
        </w:rPr>
      </w:pPr>
    </w:p>
    <w:p w:rsidR="00D44F19" w:rsidRDefault="00D44F19" w:rsidP="00B87785">
      <w:pPr>
        <w:ind w:left="720" w:firstLine="0"/>
        <w:jc w:val="right"/>
        <w:rPr>
          <w:rFonts w:ascii="Times New Roman" w:hAnsi="Times New Roman" w:cs="Times New Roman"/>
          <w:sz w:val="28"/>
          <w:szCs w:val="28"/>
          <w:highlight w:val="yellow"/>
        </w:rPr>
      </w:pPr>
    </w:p>
    <w:p w:rsidR="00D44F19" w:rsidRDefault="00D44F19" w:rsidP="00B87785">
      <w:pPr>
        <w:ind w:left="720" w:firstLine="0"/>
        <w:jc w:val="right"/>
        <w:rPr>
          <w:rFonts w:ascii="Times New Roman" w:hAnsi="Times New Roman" w:cs="Times New Roman"/>
          <w:sz w:val="28"/>
          <w:szCs w:val="28"/>
          <w:highlight w:val="yellow"/>
        </w:rPr>
      </w:pPr>
    </w:p>
    <w:p w:rsidR="00D44F19" w:rsidRDefault="00D44F19" w:rsidP="00B87785">
      <w:pPr>
        <w:ind w:left="720" w:firstLine="0"/>
        <w:jc w:val="right"/>
        <w:rPr>
          <w:rFonts w:ascii="Times New Roman" w:hAnsi="Times New Roman" w:cs="Times New Roman"/>
          <w:sz w:val="28"/>
          <w:szCs w:val="28"/>
          <w:highlight w:val="yellow"/>
        </w:rPr>
      </w:pPr>
    </w:p>
    <w:p w:rsidR="00D44F19" w:rsidRDefault="00D44F19" w:rsidP="00B87785">
      <w:pPr>
        <w:ind w:left="720" w:firstLine="0"/>
        <w:jc w:val="right"/>
        <w:rPr>
          <w:rFonts w:ascii="Times New Roman" w:hAnsi="Times New Roman" w:cs="Times New Roman"/>
          <w:sz w:val="28"/>
          <w:szCs w:val="28"/>
          <w:highlight w:val="yellow"/>
        </w:rPr>
      </w:pPr>
    </w:p>
    <w:p w:rsidR="00D44F19" w:rsidRDefault="00D44F19" w:rsidP="00B87785">
      <w:pPr>
        <w:ind w:left="720" w:firstLine="0"/>
        <w:jc w:val="right"/>
        <w:rPr>
          <w:rFonts w:ascii="Times New Roman" w:hAnsi="Times New Roman" w:cs="Times New Roman"/>
          <w:sz w:val="28"/>
          <w:szCs w:val="28"/>
          <w:highlight w:val="yellow"/>
        </w:rPr>
      </w:pPr>
    </w:p>
    <w:p w:rsidR="00D44F19" w:rsidRDefault="00D44F19" w:rsidP="00B87785">
      <w:pPr>
        <w:ind w:left="720" w:firstLine="0"/>
        <w:jc w:val="right"/>
        <w:rPr>
          <w:rFonts w:ascii="Times New Roman" w:hAnsi="Times New Roman" w:cs="Times New Roman"/>
          <w:sz w:val="28"/>
          <w:szCs w:val="28"/>
          <w:highlight w:val="yellow"/>
        </w:rPr>
      </w:pPr>
    </w:p>
    <w:p w:rsidR="00D44F19" w:rsidRDefault="00D44F19" w:rsidP="00B87785">
      <w:pPr>
        <w:ind w:left="720" w:firstLine="0"/>
        <w:jc w:val="right"/>
        <w:rPr>
          <w:rFonts w:ascii="Times New Roman" w:hAnsi="Times New Roman" w:cs="Times New Roman"/>
          <w:sz w:val="28"/>
          <w:szCs w:val="28"/>
          <w:highlight w:val="yellow"/>
        </w:rPr>
      </w:pPr>
    </w:p>
    <w:p w:rsidR="00D44F19" w:rsidRDefault="00D44F19" w:rsidP="00B87785">
      <w:pPr>
        <w:ind w:left="720" w:firstLine="0"/>
        <w:jc w:val="right"/>
        <w:rPr>
          <w:rFonts w:ascii="Times New Roman" w:hAnsi="Times New Roman" w:cs="Times New Roman"/>
          <w:sz w:val="28"/>
          <w:szCs w:val="28"/>
          <w:highlight w:val="yellow"/>
        </w:rPr>
      </w:pPr>
    </w:p>
    <w:p w:rsidR="00D44F19" w:rsidRDefault="00D44F19" w:rsidP="00B87785">
      <w:pPr>
        <w:ind w:left="720" w:firstLine="0"/>
        <w:jc w:val="right"/>
        <w:rPr>
          <w:rFonts w:ascii="Times New Roman" w:hAnsi="Times New Roman" w:cs="Times New Roman"/>
          <w:sz w:val="28"/>
          <w:szCs w:val="28"/>
          <w:highlight w:val="yellow"/>
        </w:rPr>
      </w:pPr>
    </w:p>
    <w:p w:rsidR="007A6C2C" w:rsidRPr="008C1F8D" w:rsidRDefault="007A6C2C" w:rsidP="00B87785">
      <w:pPr>
        <w:ind w:left="720" w:firstLine="0"/>
        <w:jc w:val="right"/>
        <w:rPr>
          <w:rFonts w:ascii="Times New Roman" w:hAnsi="Times New Roman" w:cs="Times New Roman"/>
          <w:sz w:val="28"/>
          <w:szCs w:val="28"/>
          <w:highlight w:val="yellow"/>
        </w:rPr>
      </w:pPr>
    </w:p>
    <w:p w:rsidR="006D6B27" w:rsidRDefault="006D6B27" w:rsidP="00B87785">
      <w:pPr>
        <w:ind w:left="720" w:firstLine="0"/>
        <w:jc w:val="right"/>
        <w:rPr>
          <w:rFonts w:ascii="Times New Roman" w:hAnsi="Times New Roman" w:cs="Times New Roman"/>
          <w:sz w:val="28"/>
          <w:szCs w:val="28"/>
          <w:highlight w:val="yellow"/>
        </w:rPr>
      </w:pPr>
    </w:p>
    <w:p w:rsidR="00D44F19" w:rsidRPr="008C1F8D" w:rsidRDefault="00D44F19" w:rsidP="00B87785">
      <w:pPr>
        <w:ind w:left="720" w:firstLine="0"/>
        <w:jc w:val="right"/>
        <w:rPr>
          <w:rFonts w:ascii="Times New Roman" w:hAnsi="Times New Roman" w:cs="Times New Roman"/>
          <w:sz w:val="28"/>
          <w:szCs w:val="28"/>
          <w:highlight w:val="yellow"/>
        </w:rPr>
      </w:pPr>
    </w:p>
    <w:p w:rsidR="00886C97" w:rsidRPr="008C1F8D" w:rsidRDefault="00061807" w:rsidP="00B87785">
      <w:pPr>
        <w:ind w:left="720" w:firstLine="0"/>
        <w:jc w:val="right"/>
        <w:rPr>
          <w:rFonts w:ascii="Times New Roman" w:hAnsi="Times New Roman" w:cs="Times New Roman"/>
        </w:rPr>
      </w:pPr>
      <w:r w:rsidRPr="008C1F8D">
        <w:rPr>
          <w:rFonts w:ascii="Times New Roman" w:hAnsi="Times New Roman" w:cs="Times New Roman"/>
        </w:rPr>
        <w:tab/>
      </w:r>
      <w:r w:rsidR="0002700E" w:rsidRPr="008C1F8D">
        <w:rPr>
          <w:rFonts w:ascii="Times New Roman" w:hAnsi="Times New Roman" w:cs="Times New Roman"/>
        </w:rPr>
        <w:t>Приложение</w:t>
      </w:r>
      <w:r w:rsidR="0002700E" w:rsidRPr="008C1F8D">
        <w:rPr>
          <w:rFonts w:ascii="Times New Roman" w:hAnsi="Times New Roman" w:cs="Times New Roman"/>
        </w:rPr>
        <w:br/>
      </w:r>
      <w:r w:rsidRPr="008C1F8D">
        <w:rPr>
          <w:rFonts w:ascii="Times New Roman" w:hAnsi="Times New Roman" w:cs="Times New Roman"/>
        </w:rPr>
        <w:tab/>
      </w:r>
      <w:r w:rsidRPr="008C1F8D">
        <w:rPr>
          <w:rFonts w:ascii="Times New Roman" w:hAnsi="Times New Roman" w:cs="Times New Roman"/>
        </w:rPr>
        <w:tab/>
      </w:r>
      <w:r w:rsidRPr="008C1F8D">
        <w:rPr>
          <w:rFonts w:ascii="Times New Roman" w:hAnsi="Times New Roman" w:cs="Times New Roman"/>
        </w:rPr>
        <w:tab/>
      </w:r>
      <w:r w:rsidRPr="008C1F8D">
        <w:rPr>
          <w:rFonts w:ascii="Times New Roman" w:hAnsi="Times New Roman" w:cs="Times New Roman"/>
        </w:rPr>
        <w:tab/>
      </w:r>
      <w:r w:rsidRPr="008C1F8D">
        <w:rPr>
          <w:rFonts w:ascii="Times New Roman" w:hAnsi="Times New Roman" w:cs="Times New Roman"/>
        </w:rPr>
        <w:tab/>
      </w:r>
      <w:r w:rsidRPr="008C1F8D">
        <w:rPr>
          <w:rFonts w:ascii="Times New Roman" w:hAnsi="Times New Roman" w:cs="Times New Roman"/>
        </w:rPr>
        <w:tab/>
      </w:r>
      <w:r w:rsidR="0002700E" w:rsidRPr="008C1F8D">
        <w:rPr>
          <w:rFonts w:ascii="Times New Roman" w:hAnsi="Times New Roman" w:cs="Times New Roman"/>
        </w:rPr>
        <w:t xml:space="preserve">к </w:t>
      </w:r>
      <w:hyperlink w:anchor="sub_1000" w:history="1">
        <w:r w:rsidR="0002700E" w:rsidRPr="008C1F8D">
          <w:rPr>
            <w:rStyle w:val="af4"/>
            <w:rFonts w:ascii="Times New Roman" w:hAnsi="Times New Roman" w:cs="Times New Roman"/>
            <w:color w:val="auto"/>
            <w:u w:val="none"/>
          </w:rPr>
          <w:t>Положению</w:t>
        </w:r>
      </w:hyperlink>
      <w:r w:rsidR="0002700E" w:rsidRPr="008C1F8D">
        <w:rPr>
          <w:rFonts w:ascii="Times New Roman" w:hAnsi="Times New Roman" w:cs="Times New Roman"/>
        </w:rPr>
        <w:t xml:space="preserve"> о порядке</w:t>
      </w:r>
      <w:r w:rsidR="008C1F8D" w:rsidRPr="008C1F8D">
        <w:rPr>
          <w:rFonts w:ascii="Times New Roman" w:hAnsi="Times New Roman" w:cs="Times New Roman"/>
        </w:rPr>
        <w:t xml:space="preserve"> </w:t>
      </w:r>
      <w:r w:rsidR="0002700E" w:rsidRPr="008C1F8D">
        <w:rPr>
          <w:rFonts w:ascii="Times New Roman" w:hAnsi="Times New Roman" w:cs="Times New Roman"/>
        </w:rPr>
        <w:t>распространения</w:t>
      </w:r>
      <w:r w:rsidR="0002700E" w:rsidRPr="008C1F8D">
        <w:rPr>
          <w:rFonts w:ascii="Times New Roman" w:hAnsi="Times New Roman" w:cs="Times New Roman"/>
        </w:rPr>
        <w:br/>
      </w:r>
      <w:r w:rsidR="008C1F8D" w:rsidRPr="008C1F8D">
        <w:rPr>
          <w:rFonts w:ascii="Times New Roman" w:hAnsi="Times New Roman" w:cs="Times New Roman"/>
        </w:rPr>
        <w:tab/>
      </w:r>
      <w:r w:rsidR="008C1F8D" w:rsidRPr="008C1F8D">
        <w:rPr>
          <w:rFonts w:ascii="Times New Roman" w:hAnsi="Times New Roman" w:cs="Times New Roman"/>
        </w:rPr>
        <w:tab/>
      </w:r>
      <w:r w:rsidR="008C1F8D" w:rsidRPr="008C1F8D">
        <w:rPr>
          <w:rFonts w:ascii="Times New Roman" w:hAnsi="Times New Roman" w:cs="Times New Roman"/>
        </w:rPr>
        <w:tab/>
      </w:r>
      <w:r w:rsidR="008C1F8D" w:rsidRPr="008C1F8D">
        <w:rPr>
          <w:rFonts w:ascii="Times New Roman" w:hAnsi="Times New Roman" w:cs="Times New Roman"/>
        </w:rPr>
        <w:tab/>
      </w:r>
      <w:r w:rsidR="008C1F8D" w:rsidRPr="008C1F8D">
        <w:rPr>
          <w:rFonts w:ascii="Times New Roman" w:hAnsi="Times New Roman" w:cs="Times New Roman"/>
        </w:rPr>
        <w:tab/>
      </w:r>
      <w:r w:rsidR="0002700E" w:rsidRPr="008C1F8D">
        <w:rPr>
          <w:rFonts w:ascii="Times New Roman" w:hAnsi="Times New Roman" w:cs="Times New Roman"/>
        </w:rPr>
        <w:t>наружной рекламы</w:t>
      </w:r>
      <w:r w:rsidR="008C1F8D" w:rsidRPr="008C1F8D">
        <w:rPr>
          <w:rFonts w:ascii="Times New Roman" w:hAnsi="Times New Roman" w:cs="Times New Roman"/>
        </w:rPr>
        <w:t xml:space="preserve"> </w:t>
      </w:r>
      <w:r w:rsidR="0002700E" w:rsidRPr="008C1F8D">
        <w:rPr>
          <w:rFonts w:ascii="Times New Roman" w:hAnsi="Times New Roman" w:cs="Times New Roman"/>
        </w:rPr>
        <w:t>и информации</w:t>
      </w:r>
      <w:r w:rsidRPr="008C1F8D">
        <w:rPr>
          <w:rFonts w:ascii="Times New Roman" w:hAnsi="Times New Roman" w:cs="Times New Roman"/>
        </w:rPr>
        <w:t xml:space="preserve"> на</w:t>
      </w:r>
      <w:r w:rsidR="008C1F8D" w:rsidRPr="008C1F8D">
        <w:rPr>
          <w:rFonts w:ascii="Times New Roman" w:hAnsi="Times New Roman" w:cs="Times New Roman"/>
        </w:rPr>
        <w:t xml:space="preserve"> территории</w:t>
      </w:r>
    </w:p>
    <w:p w:rsidR="007E67C8" w:rsidRPr="008C1F8D" w:rsidRDefault="00886C97" w:rsidP="00B87785">
      <w:pPr>
        <w:ind w:left="720" w:firstLine="0"/>
        <w:jc w:val="right"/>
        <w:rPr>
          <w:rFonts w:ascii="Times New Roman" w:hAnsi="Times New Roman" w:cs="Times New Roman"/>
        </w:rPr>
      </w:pPr>
      <w:r w:rsidRPr="008C1F8D">
        <w:rPr>
          <w:rFonts w:ascii="Times New Roman" w:hAnsi="Times New Roman" w:cs="Times New Roman"/>
        </w:rPr>
        <w:tab/>
      </w:r>
      <w:r w:rsidRPr="008C1F8D">
        <w:rPr>
          <w:rFonts w:ascii="Times New Roman" w:hAnsi="Times New Roman" w:cs="Times New Roman"/>
        </w:rPr>
        <w:tab/>
      </w:r>
      <w:r w:rsidRPr="008C1F8D">
        <w:rPr>
          <w:rFonts w:ascii="Times New Roman" w:hAnsi="Times New Roman" w:cs="Times New Roman"/>
        </w:rPr>
        <w:tab/>
      </w:r>
      <w:r w:rsidRPr="008C1F8D">
        <w:rPr>
          <w:rFonts w:ascii="Times New Roman" w:hAnsi="Times New Roman" w:cs="Times New Roman"/>
        </w:rPr>
        <w:tab/>
      </w:r>
      <w:r w:rsidRPr="008C1F8D">
        <w:rPr>
          <w:rFonts w:ascii="Times New Roman" w:hAnsi="Times New Roman" w:cs="Times New Roman"/>
        </w:rPr>
        <w:tab/>
      </w:r>
      <w:r w:rsidRPr="008C1F8D">
        <w:rPr>
          <w:rFonts w:ascii="Times New Roman" w:hAnsi="Times New Roman" w:cs="Times New Roman"/>
        </w:rPr>
        <w:tab/>
      </w:r>
      <w:r w:rsidR="00061807" w:rsidRPr="008C1F8D">
        <w:rPr>
          <w:rFonts w:ascii="Times New Roman" w:hAnsi="Times New Roman" w:cs="Times New Roman"/>
        </w:rPr>
        <w:t>Карталинского муниципального</w:t>
      </w:r>
      <w:r w:rsidR="008C1F8D" w:rsidRPr="008C1F8D">
        <w:rPr>
          <w:rFonts w:ascii="Times New Roman" w:hAnsi="Times New Roman" w:cs="Times New Roman"/>
        </w:rPr>
        <w:t xml:space="preserve"> </w:t>
      </w:r>
      <w:r w:rsidR="007E67C8" w:rsidRPr="008C1F8D">
        <w:rPr>
          <w:rFonts w:ascii="Times New Roman" w:hAnsi="Times New Roman" w:cs="Times New Roman"/>
        </w:rPr>
        <w:t>округа</w:t>
      </w:r>
      <w:r w:rsidR="008C1F8D" w:rsidRPr="008C1F8D">
        <w:rPr>
          <w:rFonts w:ascii="Times New Roman" w:hAnsi="Times New Roman" w:cs="Times New Roman"/>
        </w:rPr>
        <w:t xml:space="preserve"> </w:t>
      </w:r>
      <w:r w:rsidR="007E67C8" w:rsidRPr="008C1F8D">
        <w:rPr>
          <w:rFonts w:ascii="Times New Roman" w:hAnsi="Times New Roman" w:cs="Times New Roman"/>
        </w:rPr>
        <w:t>Челябинской области</w:t>
      </w:r>
    </w:p>
    <w:bookmarkEnd w:id="84"/>
    <w:p w:rsidR="008523BA" w:rsidRPr="008C1F8D" w:rsidRDefault="008523BA" w:rsidP="00E522E2">
      <w:pPr>
        <w:ind w:left="720" w:firstLine="0"/>
        <w:rPr>
          <w:rFonts w:ascii="Times New Roman" w:hAnsi="Times New Roman" w:cs="Times New Roman"/>
          <w:highlight w:val="yellow"/>
        </w:rPr>
      </w:pPr>
    </w:p>
    <w:p w:rsidR="008523BA" w:rsidRPr="008C1F8D" w:rsidRDefault="0002700E" w:rsidP="00061807">
      <w:pPr>
        <w:ind w:left="720" w:firstLine="0"/>
        <w:jc w:val="center"/>
        <w:rPr>
          <w:rFonts w:ascii="Times New Roman" w:hAnsi="Times New Roman" w:cs="Times New Roman"/>
        </w:rPr>
      </w:pPr>
      <w:r w:rsidRPr="008C1F8D">
        <w:rPr>
          <w:rFonts w:ascii="Times New Roman" w:hAnsi="Times New Roman" w:cs="Times New Roman"/>
        </w:rPr>
        <w:t>Методика</w:t>
      </w:r>
      <w:r w:rsidRPr="008C1F8D">
        <w:rPr>
          <w:rFonts w:ascii="Times New Roman" w:hAnsi="Times New Roman" w:cs="Times New Roman"/>
        </w:rPr>
        <w:br/>
        <w:t>расчета платы за установку и эксплуатацию рекламной конструкции</w:t>
      </w:r>
    </w:p>
    <w:p w:rsidR="008523BA" w:rsidRPr="008C1F8D" w:rsidRDefault="008523BA" w:rsidP="00E522E2">
      <w:pPr>
        <w:ind w:left="720" w:firstLine="0"/>
        <w:rPr>
          <w:rFonts w:ascii="Times New Roman" w:hAnsi="Times New Roman" w:cs="Times New Roman"/>
        </w:rPr>
      </w:pPr>
    </w:p>
    <w:p w:rsidR="008523BA" w:rsidRPr="008C1F8D" w:rsidRDefault="0002700E" w:rsidP="00E522E2">
      <w:pPr>
        <w:ind w:left="720" w:firstLine="0"/>
        <w:rPr>
          <w:rFonts w:ascii="Times New Roman" w:hAnsi="Times New Roman" w:cs="Times New Roman"/>
        </w:rPr>
      </w:pPr>
      <w:bookmarkStart w:id="85" w:name="sub_1097"/>
      <w:r w:rsidRPr="008C1F8D">
        <w:rPr>
          <w:rFonts w:ascii="Times New Roman" w:hAnsi="Times New Roman" w:cs="Times New Roman"/>
        </w:rPr>
        <w:t xml:space="preserve">1. </w:t>
      </w:r>
      <w:bookmarkStart w:id="86" w:name="_Hlk239776233"/>
      <w:r w:rsidRPr="008C1F8D">
        <w:rPr>
          <w:rFonts w:ascii="Times New Roman" w:hAnsi="Times New Roman" w:cs="Times New Roman"/>
        </w:rPr>
        <w:t xml:space="preserve">Плата за установку и эксплуатацию рекламной конструкции </w:t>
      </w:r>
      <w:r w:rsidR="00061807" w:rsidRPr="008C1F8D">
        <w:rPr>
          <w:rFonts w:ascii="Times New Roman" w:hAnsi="Times New Roman" w:cs="Times New Roman"/>
        </w:rPr>
        <w:t xml:space="preserve">на территории Карталинского муниципального </w:t>
      </w:r>
      <w:r w:rsidR="007E67C8" w:rsidRPr="008C1F8D">
        <w:rPr>
          <w:rFonts w:ascii="Times New Roman" w:hAnsi="Times New Roman" w:cs="Times New Roman"/>
        </w:rPr>
        <w:t>округа</w:t>
      </w:r>
      <w:bookmarkEnd w:id="86"/>
      <w:r w:rsidR="008C1F8D" w:rsidRPr="008C1F8D">
        <w:rPr>
          <w:rFonts w:ascii="Times New Roman" w:hAnsi="Times New Roman" w:cs="Times New Roman"/>
        </w:rPr>
        <w:t xml:space="preserve"> </w:t>
      </w:r>
      <w:r w:rsidRPr="008C1F8D">
        <w:rPr>
          <w:rFonts w:ascii="Times New Roman" w:hAnsi="Times New Roman" w:cs="Times New Roman"/>
        </w:rPr>
        <w:t>рассчитывается по следующей формуле:</w:t>
      </w:r>
    </w:p>
    <w:bookmarkEnd w:id="85"/>
    <w:p w:rsidR="008523BA" w:rsidRPr="008C1F8D" w:rsidRDefault="00F85C89" w:rsidP="00E522E2">
      <w:pPr>
        <w:ind w:left="720" w:firstLine="0"/>
        <w:rPr>
          <w:rFonts w:ascii="Times New Roman" w:hAnsi="Times New Roman" w:cs="Times New Roman"/>
        </w:rPr>
      </w:pPr>
      <w:r w:rsidRPr="00F85C89">
        <w:rPr>
          <w:rFonts w:ascii="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55pt;height:21.3pt">
            <v:imagedata r:id="rId46" o:title=""/>
          </v:shape>
        </w:pict>
      </w:r>
      <w:r w:rsidR="0002700E" w:rsidRPr="008C1F8D">
        <w:rPr>
          <w:rFonts w:ascii="Times New Roman" w:hAnsi="Times New Roman" w:cs="Times New Roman"/>
        </w:rPr>
        <w:t xml:space="preserve"> , где:</w:t>
      </w:r>
    </w:p>
    <w:p w:rsidR="008523BA" w:rsidRPr="008C1F8D" w:rsidRDefault="004D09D3" w:rsidP="00E522E2">
      <w:pPr>
        <w:ind w:left="720" w:firstLine="0"/>
        <w:rPr>
          <w:rFonts w:ascii="Times New Roman" w:hAnsi="Times New Roman" w:cs="Times New Roman"/>
        </w:rPr>
      </w:pPr>
      <w:proofErr w:type="gramStart"/>
      <w:r w:rsidRPr="008C1F8D">
        <w:rPr>
          <w:rFonts w:ascii="Times New Roman" w:hAnsi="Times New Roman" w:cs="Times New Roman"/>
        </w:rPr>
        <w:t>П</w:t>
      </w:r>
      <w:proofErr w:type="gramEnd"/>
      <w:r w:rsidRPr="008C1F8D">
        <w:rPr>
          <w:rFonts w:ascii="Times New Roman" w:hAnsi="Times New Roman" w:cs="Times New Roman"/>
        </w:rPr>
        <w:t xml:space="preserve"> </w:t>
      </w:r>
      <w:r w:rsidR="0002700E" w:rsidRPr="008C1F8D">
        <w:rPr>
          <w:rFonts w:ascii="Times New Roman" w:hAnsi="Times New Roman" w:cs="Times New Roman"/>
        </w:rPr>
        <w:t>- размер платы за установку и эксплуатацию рекламной конструкции, рублей;</w:t>
      </w:r>
    </w:p>
    <w:p w:rsidR="00B75DF8" w:rsidRPr="008C1F8D" w:rsidRDefault="00B75DF8" w:rsidP="00E522E2">
      <w:pPr>
        <w:ind w:left="720" w:firstLine="0"/>
        <w:rPr>
          <w:rFonts w:ascii="Times New Roman" w:hAnsi="Times New Roman" w:cs="Times New Roman"/>
        </w:rPr>
      </w:pPr>
      <w:r w:rsidRPr="008C1F8D">
        <w:rPr>
          <w:rFonts w:ascii="Times New Roman" w:hAnsi="Times New Roman" w:cs="Times New Roman"/>
        </w:rPr>
        <w:t xml:space="preserve">БС – базовая ставка, устанавливаемая постановлением правительства Челябинской области на текущий год. </w:t>
      </w:r>
    </w:p>
    <w:p w:rsidR="008523BA" w:rsidRPr="008C1F8D" w:rsidRDefault="004D09D3" w:rsidP="00E522E2">
      <w:pPr>
        <w:ind w:left="720" w:firstLine="0"/>
        <w:rPr>
          <w:rFonts w:ascii="Times New Roman" w:hAnsi="Times New Roman" w:cs="Times New Roman"/>
        </w:rPr>
      </w:pPr>
      <w:r w:rsidRPr="008C1F8D">
        <w:rPr>
          <w:rFonts w:ascii="Times New Roman" w:hAnsi="Times New Roman" w:cs="Times New Roman"/>
          <w:lang w:val="en-US"/>
        </w:rPr>
        <w:t>S</w:t>
      </w:r>
      <w:r w:rsidR="0002700E" w:rsidRPr="008C1F8D">
        <w:rPr>
          <w:rFonts w:ascii="Times New Roman" w:hAnsi="Times New Roman" w:cs="Times New Roman"/>
        </w:rPr>
        <w:t xml:space="preserve">- </w:t>
      </w:r>
      <w:proofErr w:type="gramStart"/>
      <w:r w:rsidR="0002700E" w:rsidRPr="008C1F8D">
        <w:rPr>
          <w:rFonts w:ascii="Times New Roman" w:hAnsi="Times New Roman" w:cs="Times New Roman"/>
        </w:rPr>
        <w:t>площадь</w:t>
      </w:r>
      <w:proofErr w:type="gramEnd"/>
      <w:r w:rsidR="0002700E" w:rsidRPr="008C1F8D">
        <w:rPr>
          <w:rFonts w:ascii="Times New Roman" w:hAnsi="Times New Roman" w:cs="Times New Roman"/>
        </w:rPr>
        <w:t xml:space="preserve"> информационного поля рекламной конструкции, кв. м.</w:t>
      </w:r>
    </w:p>
    <w:p w:rsidR="008523BA" w:rsidRPr="008C1F8D" w:rsidRDefault="004D09D3" w:rsidP="00E522E2">
      <w:pPr>
        <w:ind w:left="720" w:firstLine="0"/>
        <w:rPr>
          <w:rFonts w:ascii="Times New Roman" w:hAnsi="Times New Roman" w:cs="Times New Roman"/>
        </w:rPr>
      </w:pPr>
      <w:r w:rsidRPr="008C1F8D">
        <w:rPr>
          <w:rFonts w:ascii="Times New Roman" w:hAnsi="Times New Roman" w:cs="Times New Roman"/>
        </w:rPr>
        <w:tab/>
      </w:r>
      <w:r w:rsidR="0002700E" w:rsidRPr="008C1F8D">
        <w:rPr>
          <w:rFonts w:ascii="Times New Roman" w:hAnsi="Times New Roman" w:cs="Times New Roman"/>
        </w:rPr>
        <w:t>Площадь информационного поля определяется как площадь полезной обозреваемой поверхности рекламного сообщения (плаката, стенда, иного вида рекламной конструкции);</w:t>
      </w:r>
    </w:p>
    <w:p w:rsidR="004D09D3" w:rsidRPr="008C1F8D" w:rsidRDefault="004D09D3" w:rsidP="00E522E2">
      <w:pPr>
        <w:ind w:left="720" w:firstLine="0"/>
        <w:rPr>
          <w:rFonts w:ascii="Times New Roman" w:hAnsi="Times New Roman" w:cs="Times New Roman"/>
        </w:rPr>
      </w:pPr>
      <w:r w:rsidRPr="008C1F8D">
        <w:rPr>
          <w:rFonts w:ascii="Times New Roman" w:hAnsi="Times New Roman" w:cs="Times New Roman"/>
        </w:rPr>
        <w:t>Т</w:t>
      </w:r>
      <w:r w:rsidR="0002700E" w:rsidRPr="008C1F8D">
        <w:rPr>
          <w:rFonts w:ascii="Times New Roman" w:hAnsi="Times New Roman" w:cs="Times New Roman"/>
        </w:rPr>
        <w:t xml:space="preserve">- период эксплуатации конструкции, принимается </w:t>
      </w:r>
      <w:proofErr w:type="gramStart"/>
      <w:r w:rsidR="0002700E" w:rsidRPr="008C1F8D">
        <w:rPr>
          <w:rFonts w:ascii="Times New Roman" w:hAnsi="Times New Roman" w:cs="Times New Roman"/>
        </w:rPr>
        <w:t>равным</w:t>
      </w:r>
      <w:proofErr w:type="gramEnd"/>
      <w:r w:rsidR="0002700E" w:rsidRPr="008C1F8D">
        <w:rPr>
          <w:rFonts w:ascii="Times New Roman" w:hAnsi="Times New Roman" w:cs="Times New Roman"/>
        </w:rPr>
        <w:t xml:space="preserve"> единице при эксплуатации рекламной конструкции 1 календарный год. </w:t>
      </w:r>
    </w:p>
    <w:p w:rsidR="004D09D3" w:rsidRPr="008C1F8D" w:rsidRDefault="004D09D3" w:rsidP="00E522E2">
      <w:pPr>
        <w:ind w:left="720" w:firstLine="0"/>
        <w:rPr>
          <w:rFonts w:ascii="Times New Roman" w:hAnsi="Times New Roman" w:cs="Times New Roman"/>
        </w:rPr>
      </w:pPr>
      <w:r w:rsidRPr="008C1F8D">
        <w:rPr>
          <w:rFonts w:ascii="Times New Roman" w:hAnsi="Times New Roman" w:cs="Times New Roman"/>
        </w:rPr>
        <w:tab/>
      </w:r>
      <w:r w:rsidR="0002700E" w:rsidRPr="008C1F8D">
        <w:rPr>
          <w:rFonts w:ascii="Times New Roman" w:hAnsi="Times New Roman" w:cs="Times New Roman"/>
        </w:rPr>
        <w:t>В остальных случаях</w:t>
      </w:r>
      <w:proofErr w:type="gramStart"/>
      <w:r w:rsidR="0002700E" w:rsidRPr="008C1F8D">
        <w:rPr>
          <w:rFonts w:ascii="Times New Roman" w:hAnsi="Times New Roman" w:cs="Times New Roman"/>
        </w:rPr>
        <w:t xml:space="preserve"> Т</w:t>
      </w:r>
      <w:proofErr w:type="gramEnd"/>
      <w:r w:rsidR="0002700E" w:rsidRPr="008C1F8D">
        <w:rPr>
          <w:rFonts w:ascii="Times New Roman" w:hAnsi="Times New Roman" w:cs="Times New Roman"/>
        </w:rPr>
        <w:t xml:space="preserve"> = </w:t>
      </w:r>
      <w:proofErr w:type="spellStart"/>
      <w:r w:rsidR="0002700E" w:rsidRPr="008C1F8D">
        <w:rPr>
          <w:rFonts w:ascii="Times New Roman" w:hAnsi="Times New Roman" w:cs="Times New Roman"/>
        </w:rPr>
        <w:t>n</w:t>
      </w:r>
      <w:proofErr w:type="spellEnd"/>
      <w:r w:rsidR="0002700E" w:rsidRPr="008C1F8D">
        <w:rPr>
          <w:rFonts w:ascii="Times New Roman" w:hAnsi="Times New Roman" w:cs="Times New Roman"/>
        </w:rPr>
        <w:t xml:space="preserve">*1/12 либо Т = </w:t>
      </w:r>
      <w:proofErr w:type="spellStart"/>
      <w:r w:rsidR="0002700E" w:rsidRPr="008C1F8D">
        <w:rPr>
          <w:rFonts w:ascii="Times New Roman" w:hAnsi="Times New Roman" w:cs="Times New Roman"/>
        </w:rPr>
        <w:t>n</w:t>
      </w:r>
      <w:proofErr w:type="spellEnd"/>
      <w:r w:rsidR="0002700E" w:rsidRPr="008C1F8D">
        <w:rPr>
          <w:rFonts w:ascii="Times New Roman" w:hAnsi="Times New Roman" w:cs="Times New Roman"/>
        </w:rPr>
        <w:t xml:space="preserve">*1/365, </w:t>
      </w:r>
    </w:p>
    <w:p w:rsidR="008523BA" w:rsidRPr="008C1F8D" w:rsidRDefault="0002700E" w:rsidP="00E522E2">
      <w:pPr>
        <w:ind w:left="720" w:firstLine="0"/>
        <w:rPr>
          <w:rFonts w:ascii="Times New Roman" w:hAnsi="Times New Roman" w:cs="Times New Roman"/>
        </w:rPr>
      </w:pPr>
      <w:r w:rsidRPr="008C1F8D">
        <w:rPr>
          <w:rFonts w:ascii="Times New Roman" w:hAnsi="Times New Roman" w:cs="Times New Roman"/>
        </w:rPr>
        <w:t xml:space="preserve">где </w:t>
      </w:r>
      <w:proofErr w:type="spellStart"/>
      <w:r w:rsidRPr="008C1F8D">
        <w:rPr>
          <w:rFonts w:ascii="Times New Roman" w:hAnsi="Times New Roman" w:cs="Times New Roman"/>
        </w:rPr>
        <w:t>n</w:t>
      </w:r>
      <w:proofErr w:type="spellEnd"/>
      <w:r w:rsidRPr="008C1F8D">
        <w:rPr>
          <w:rFonts w:ascii="Times New Roman" w:hAnsi="Times New Roman" w:cs="Times New Roman"/>
        </w:rPr>
        <w:t xml:space="preserve"> - количество месяцев либо дней эксплуатации рекламной конструкции.</w:t>
      </w:r>
    </w:p>
    <w:p w:rsidR="008523BA" w:rsidRPr="008C1F8D" w:rsidRDefault="0002700E" w:rsidP="00E522E2">
      <w:pPr>
        <w:ind w:left="720" w:firstLine="0"/>
        <w:rPr>
          <w:rFonts w:ascii="Times New Roman" w:hAnsi="Times New Roman" w:cs="Times New Roman"/>
        </w:rPr>
      </w:pPr>
      <w:r w:rsidRPr="008C1F8D">
        <w:rPr>
          <w:rFonts w:ascii="Times New Roman" w:hAnsi="Times New Roman" w:cs="Times New Roman"/>
        </w:rPr>
        <w:t>Коэффициент К</w:t>
      </w:r>
      <w:proofErr w:type="gramStart"/>
      <w:r w:rsidRPr="008C1F8D">
        <w:rPr>
          <w:rFonts w:ascii="Times New Roman" w:hAnsi="Times New Roman" w:cs="Times New Roman"/>
        </w:rPr>
        <w:t>1</w:t>
      </w:r>
      <w:proofErr w:type="gramEnd"/>
      <w:r w:rsidRPr="008C1F8D">
        <w:rPr>
          <w:rFonts w:ascii="Times New Roman" w:hAnsi="Times New Roman" w:cs="Times New Roman"/>
        </w:rPr>
        <w:t xml:space="preserve"> - отражает зависимость размера платы от площади информационного поля рекламной конструкции и определяется по таблице 1:</w:t>
      </w:r>
    </w:p>
    <w:p w:rsidR="008523BA" w:rsidRPr="008C1F8D" w:rsidRDefault="008523BA" w:rsidP="00E522E2">
      <w:pPr>
        <w:ind w:left="720" w:firstLine="0"/>
        <w:rPr>
          <w:rFonts w:ascii="Times New Roman" w:hAnsi="Times New Roman" w:cs="Times New Roman"/>
        </w:rPr>
      </w:pPr>
    </w:p>
    <w:tbl>
      <w:tblPr>
        <w:tblW w:w="0" w:type="auto"/>
        <w:tblInd w:w="675" w:type="dxa"/>
        <w:tblBorders>
          <w:top w:val="single" w:sz="4" w:space="0" w:color="auto"/>
          <w:left w:val="single" w:sz="4" w:space="0" w:color="auto"/>
          <w:bottom w:val="single" w:sz="4" w:space="0" w:color="auto"/>
          <w:right w:val="single" w:sz="4" w:space="0" w:color="auto"/>
        </w:tblBorders>
        <w:tblLayout w:type="fixed"/>
        <w:tblLook w:val="0000"/>
      </w:tblPr>
      <w:tblGrid>
        <w:gridCol w:w="993"/>
        <w:gridCol w:w="5811"/>
        <w:gridCol w:w="2668"/>
      </w:tblGrid>
      <w:tr w:rsidR="008523BA" w:rsidRPr="008C1F8D" w:rsidTr="004D09D3">
        <w:tc>
          <w:tcPr>
            <w:tcW w:w="993" w:type="dxa"/>
            <w:tcBorders>
              <w:top w:val="nil"/>
              <w:left w:val="nil"/>
              <w:bottom w:val="single" w:sz="4" w:space="0" w:color="auto"/>
              <w:right w:val="nil"/>
            </w:tcBorders>
          </w:tcPr>
          <w:p w:rsidR="008523BA" w:rsidRPr="008C1F8D" w:rsidRDefault="008523BA" w:rsidP="00E522E2">
            <w:pPr>
              <w:ind w:left="720" w:firstLine="0"/>
              <w:rPr>
                <w:rFonts w:ascii="Times New Roman" w:hAnsi="Times New Roman" w:cs="Times New Roman"/>
              </w:rPr>
            </w:pPr>
          </w:p>
        </w:tc>
        <w:tc>
          <w:tcPr>
            <w:tcW w:w="5811" w:type="dxa"/>
            <w:tcBorders>
              <w:top w:val="nil"/>
              <w:left w:val="nil"/>
              <w:bottom w:val="single" w:sz="4" w:space="0" w:color="auto"/>
              <w:right w:val="nil"/>
            </w:tcBorders>
          </w:tcPr>
          <w:p w:rsidR="008523BA" w:rsidRPr="008C1F8D" w:rsidRDefault="008523BA" w:rsidP="00E522E2">
            <w:pPr>
              <w:ind w:left="720" w:firstLine="0"/>
              <w:rPr>
                <w:rFonts w:ascii="Times New Roman" w:hAnsi="Times New Roman" w:cs="Times New Roman"/>
              </w:rPr>
            </w:pPr>
          </w:p>
        </w:tc>
        <w:tc>
          <w:tcPr>
            <w:tcW w:w="2668" w:type="dxa"/>
            <w:tcBorders>
              <w:top w:val="nil"/>
              <w:left w:val="nil"/>
              <w:bottom w:val="single" w:sz="4" w:space="0" w:color="auto"/>
              <w:right w:val="nil"/>
            </w:tcBorders>
          </w:tcPr>
          <w:p w:rsidR="008523BA" w:rsidRPr="008C1F8D" w:rsidRDefault="0002700E" w:rsidP="00E522E2">
            <w:pPr>
              <w:ind w:left="720" w:firstLine="0"/>
              <w:rPr>
                <w:rFonts w:ascii="Times New Roman" w:hAnsi="Times New Roman" w:cs="Times New Roman"/>
              </w:rPr>
            </w:pPr>
            <w:r w:rsidRPr="008C1F8D">
              <w:rPr>
                <w:rFonts w:ascii="Times New Roman" w:hAnsi="Times New Roman" w:cs="Times New Roman"/>
              </w:rPr>
              <w:t>Таблица 1</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4D09D3" w:rsidP="004D09D3">
            <w:pPr>
              <w:ind w:left="720" w:hanging="720"/>
              <w:jc w:val="center"/>
              <w:rPr>
                <w:rFonts w:ascii="Times New Roman" w:hAnsi="Times New Roman" w:cs="Times New Roman"/>
              </w:rPr>
            </w:pPr>
            <w:r w:rsidRPr="008C1F8D">
              <w:rPr>
                <w:rFonts w:ascii="Times New Roman" w:hAnsi="Times New Roman" w:cs="Times New Roman"/>
              </w:rPr>
              <w:t>№</w:t>
            </w:r>
          </w:p>
          <w:p w:rsidR="008523BA" w:rsidRPr="008C1F8D" w:rsidRDefault="0002700E" w:rsidP="004D09D3">
            <w:pPr>
              <w:ind w:left="720" w:hanging="720"/>
              <w:jc w:val="center"/>
              <w:rPr>
                <w:rFonts w:ascii="Times New Roman" w:hAnsi="Times New Roman" w:cs="Times New Roman"/>
              </w:rPr>
            </w:pPr>
            <w:proofErr w:type="spellStart"/>
            <w:proofErr w:type="gramStart"/>
            <w:r w:rsidRPr="008C1F8D">
              <w:rPr>
                <w:rFonts w:ascii="Times New Roman" w:hAnsi="Times New Roman" w:cs="Times New Roman"/>
              </w:rPr>
              <w:t>п</w:t>
            </w:r>
            <w:proofErr w:type="spellEnd"/>
            <w:proofErr w:type="gramEnd"/>
            <w:r w:rsidRPr="008C1F8D">
              <w:rPr>
                <w:rFonts w:ascii="Times New Roman" w:hAnsi="Times New Roman" w:cs="Times New Roman"/>
              </w:rPr>
              <w:t>/</w:t>
            </w:r>
            <w:proofErr w:type="spellStart"/>
            <w:r w:rsidRPr="008C1F8D">
              <w:rPr>
                <w:rFonts w:ascii="Times New Roman" w:hAnsi="Times New Roman" w:cs="Times New Roman"/>
              </w:rPr>
              <w:t>п</w:t>
            </w:r>
            <w:proofErr w:type="spellEnd"/>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4D09D3">
            <w:pPr>
              <w:ind w:firstLine="0"/>
              <w:jc w:val="left"/>
              <w:rPr>
                <w:rFonts w:ascii="Times New Roman" w:hAnsi="Times New Roman" w:cs="Times New Roman"/>
              </w:rPr>
            </w:pPr>
            <w:r w:rsidRPr="008C1F8D">
              <w:rPr>
                <w:rFonts w:ascii="Times New Roman" w:hAnsi="Times New Roman" w:cs="Times New Roman"/>
              </w:rPr>
              <w:t>Площадь информационного поля, S, кв. м</w:t>
            </w:r>
          </w:p>
        </w:tc>
        <w:tc>
          <w:tcPr>
            <w:tcW w:w="2668" w:type="dxa"/>
            <w:tcBorders>
              <w:top w:val="single" w:sz="4" w:space="0" w:color="auto"/>
              <w:left w:val="single" w:sz="4" w:space="0" w:color="auto"/>
              <w:bottom w:val="single" w:sz="4" w:space="0" w:color="auto"/>
            </w:tcBorders>
          </w:tcPr>
          <w:p w:rsidR="008523BA" w:rsidRPr="008C1F8D" w:rsidRDefault="0002700E" w:rsidP="004D09D3">
            <w:pPr>
              <w:ind w:firstLine="0"/>
              <w:rPr>
                <w:rFonts w:ascii="Times New Roman" w:hAnsi="Times New Roman" w:cs="Times New Roman"/>
              </w:rPr>
            </w:pPr>
            <w:r w:rsidRPr="008C1F8D">
              <w:rPr>
                <w:rFonts w:ascii="Times New Roman" w:hAnsi="Times New Roman" w:cs="Times New Roman"/>
              </w:rPr>
              <w:t>Значение коэффициента К</w:t>
            </w:r>
            <w:proofErr w:type="gramStart"/>
            <w:r w:rsidRPr="008C1F8D">
              <w:rPr>
                <w:rFonts w:ascii="Times New Roman" w:hAnsi="Times New Roman" w:cs="Times New Roman"/>
              </w:rPr>
              <w:t>1</w:t>
            </w:r>
            <w:proofErr w:type="gramEnd"/>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4D09D3">
            <w:pPr>
              <w:ind w:left="720" w:hanging="720"/>
              <w:jc w:val="center"/>
              <w:rPr>
                <w:rFonts w:ascii="Times New Roman" w:hAnsi="Times New Roman" w:cs="Times New Roman"/>
              </w:rPr>
            </w:pPr>
            <w:r w:rsidRPr="008C1F8D">
              <w:rPr>
                <w:rFonts w:ascii="Times New Roman" w:hAnsi="Times New Roman" w:cs="Times New Roman"/>
              </w:rPr>
              <w:t>1</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4D09D3">
            <w:pPr>
              <w:ind w:firstLine="0"/>
              <w:jc w:val="left"/>
              <w:rPr>
                <w:rFonts w:ascii="Times New Roman" w:hAnsi="Times New Roman" w:cs="Times New Roman"/>
              </w:rPr>
            </w:pPr>
            <w:r w:rsidRPr="008C1F8D">
              <w:rPr>
                <w:rFonts w:ascii="Times New Roman" w:hAnsi="Times New Roman" w:cs="Times New Roman"/>
              </w:rPr>
              <w:t>До 14</w:t>
            </w:r>
          </w:p>
        </w:tc>
        <w:tc>
          <w:tcPr>
            <w:tcW w:w="2668" w:type="dxa"/>
            <w:tcBorders>
              <w:top w:val="single" w:sz="4" w:space="0" w:color="auto"/>
              <w:left w:val="single" w:sz="4" w:space="0" w:color="auto"/>
              <w:bottom w:val="single" w:sz="4" w:space="0" w:color="auto"/>
            </w:tcBorders>
          </w:tcPr>
          <w:p w:rsidR="008523BA" w:rsidRPr="008C1F8D" w:rsidRDefault="0002700E" w:rsidP="004D09D3">
            <w:pPr>
              <w:ind w:firstLine="0"/>
              <w:rPr>
                <w:rFonts w:ascii="Times New Roman" w:hAnsi="Times New Roman" w:cs="Times New Roman"/>
              </w:rPr>
            </w:pPr>
            <w:r w:rsidRPr="008C1F8D">
              <w:rPr>
                <w:rFonts w:ascii="Times New Roman" w:hAnsi="Times New Roman" w:cs="Times New Roman"/>
              </w:rPr>
              <w:t>2</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4D09D3">
            <w:pPr>
              <w:ind w:left="720" w:hanging="720"/>
              <w:jc w:val="center"/>
              <w:rPr>
                <w:rFonts w:ascii="Times New Roman" w:hAnsi="Times New Roman" w:cs="Times New Roman"/>
              </w:rPr>
            </w:pPr>
            <w:r w:rsidRPr="008C1F8D">
              <w:rPr>
                <w:rFonts w:ascii="Times New Roman" w:hAnsi="Times New Roman" w:cs="Times New Roman"/>
              </w:rPr>
              <w:t>2</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4D09D3">
            <w:pPr>
              <w:ind w:firstLine="0"/>
              <w:jc w:val="left"/>
              <w:rPr>
                <w:rFonts w:ascii="Times New Roman" w:hAnsi="Times New Roman" w:cs="Times New Roman"/>
              </w:rPr>
            </w:pPr>
            <w:r w:rsidRPr="008C1F8D">
              <w:rPr>
                <w:rFonts w:ascii="Times New Roman" w:hAnsi="Times New Roman" w:cs="Times New Roman"/>
              </w:rPr>
              <w:t>Свыше 14 до 58</w:t>
            </w:r>
          </w:p>
        </w:tc>
        <w:tc>
          <w:tcPr>
            <w:tcW w:w="2668" w:type="dxa"/>
            <w:tcBorders>
              <w:top w:val="single" w:sz="4" w:space="0" w:color="auto"/>
              <w:left w:val="single" w:sz="4" w:space="0" w:color="auto"/>
              <w:bottom w:val="single" w:sz="4" w:space="0" w:color="auto"/>
            </w:tcBorders>
          </w:tcPr>
          <w:p w:rsidR="008523BA" w:rsidRPr="008C1F8D" w:rsidRDefault="0002700E" w:rsidP="004D09D3">
            <w:pPr>
              <w:ind w:firstLine="0"/>
              <w:rPr>
                <w:rFonts w:ascii="Times New Roman" w:hAnsi="Times New Roman" w:cs="Times New Roman"/>
              </w:rPr>
            </w:pPr>
            <w:r w:rsidRPr="008C1F8D">
              <w:rPr>
                <w:rFonts w:ascii="Times New Roman" w:hAnsi="Times New Roman" w:cs="Times New Roman"/>
              </w:rPr>
              <w:t>1,5</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4D09D3">
            <w:pPr>
              <w:ind w:left="720" w:hanging="720"/>
              <w:jc w:val="center"/>
              <w:rPr>
                <w:rFonts w:ascii="Times New Roman" w:hAnsi="Times New Roman" w:cs="Times New Roman"/>
              </w:rPr>
            </w:pPr>
            <w:r w:rsidRPr="008C1F8D">
              <w:rPr>
                <w:rFonts w:ascii="Times New Roman" w:hAnsi="Times New Roman" w:cs="Times New Roman"/>
              </w:rPr>
              <w:t>3</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4D09D3">
            <w:pPr>
              <w:ind w:firstLine="0"/>
              <w:jc w:val="left"/>
              <w:rPr>
                <w:rFonts w:ascii="Times New Roman" w:hAnsi="Times New Roman" w:cs="Times New Roman"/>
              </w:rPr>
            </w:pPr>
            <w:r w:rsidRPr="008C1F8D">
              <w:rPr>
                <w:rFonts w:ascii="Times New Roman" w:hAnsi="Times New Roman" w:cs="Times New Roman"/>
              </w:rPr>
              <w:t>Свыше 58 до 99</w:t>
            </w:r>
          </w:p>
        </w:tc>
        <w:tc>
          <w:tcPr>
            <w:tcW w:w="2668" w:type="dxa"/>
            <w:tcBorders>
              <w:top w:val="single" w:sz="4" w:space="0" w:color="auto"/>
              <w:left w:val="single" w:sz="4" w:space="0" w:color="auto"/>
              <w:bottom w:val="single" w:sz="4" w:space="0" w:color="auto"/>
            </w:tcBorders>
          </w:tcPr>
          <w:p w:rsidR="008523BA" w:rsidRPr="008C1F8D" w:rsidRDefault="0002700E" w:rsidP="004D09D3">
            <w:pPr>
              <w:ind w:firstLine="0"/>
              <w:rPr>
                <w:rFonts w:ascii="Times New Roman" w:hAnsi="Times New Roman" w:cs="Times New Roman"/>
              </w:rPr>
            </w:pPr>
            <w:r w:rsidRPr="008C1F8D">
              <w:rPr>
                <w:rFonts w:ascii="Times New Roman" w:hAnsi="Times New Roman" w:cs="Times New Roman"/>
              </w:rPr>
              <w:t>1,2</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4D09D3">
            <w:pPr>
              <w:ind w:left="720" w:hanging="720"/>
              <w:jc w:val="center"/>
              <w:rPr>
                <w:rFonts w:ascii="Times New Roman" w:hAnsi="Times New Roman" w:cs="Times New Roman"/>
              </w:rPr>
            </w:pPr>
            <w:r w:rsidRPr="008C1F8D">
              <w:rPr>
                <w:rFonts w:ascii="Times New Roman" w:hAnsi="Times New Roman" w:cs="Times New Roman"/>
              </w:rPr>
              <w:t>4</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4D09D3">
            <w:pPr>
              <w:ind w:firstLine="0"/>
              <w:jc w:val="left"/>
              <w:rPr>
                <w:rFonts w:ascii="Times New Roman" w:hAnsi="Times New Roman" w:cs="Times New Roman"/>
              </w:rPr>
            </w:pPr>
            <w:r w:rsidRPr="008C1F8D">
              <w:rPr>
                <w:rFonts w:ascii="Times New Roman" w:hAnsi="Times New Roman" w:cs="Times New Roman"/>
              </w:rPr>
              <w:t>Свыше 99 до 200</w:t>
            </w:r>
          </w:p>
        </w:tc>
        <w:tc>
          <w:tcPr>
            <w:tcW w:w="2668" w:type="dxa"/>
            <w:tcBorders>
              <w:top w:val="single" w:sz="4" w:space="0" w:color="auto"/>
              <w:left w:val="single" w:sz="4" w:space="0" w:color="auto"/>
              <w:bottom w:val="single" w:sz="4" w:space="0" w:color="auto"/>
            </w:tcBorders>
          </w:tcPr>
          <w:p w:rsidR="008523BA" w:rsidRPr="008C1F8D" w:rsidRDefault="0002700E" w:rsidP="004D09D3">
            <w:pPr>
              <w:ind w:firstLine="0"/>
              <w:rPr>
                <w:rFonts w:ascii="Times New Roman" w:hAnsi="Times New Roman" w:cs="Times New Roman"/>
              </w:rPr>
            </w:pPr>
            <w:r w:rsidRPr="008C1F8D">
              <w:rPr>
                <w:rFonts w:ascii="Times New Roman" w:hAnsi="Times New Roman" w:cs="Times New Roman"/>
              </w:rPr>
              <w:t>0,9</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4D09D3">
            <w:pPr>
              <w:ind w:left="720" w:hanging="720"/>
              <w:jc w:val="center"/>
              <w:rPr>
                <w:rFonts w:ascii="Times New Roman" w:hAnsi="Times New Roman" w:cs="Times New Roman"/>
              </w:rPr>
            </w:pPr>
            <w:r w:rsidRPr="008C1F8D">
              <w:rPr>
                <w:rFonts w:ascii="Times New Roman" w:hAnsi="Times New Roman" w:cs="Times New Roman"/>
              </w:rPr>
              <w:t>5</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4D09D3">
            <w:pPr>
              <w:ind w:firstLine="0"/>
              <w:jc w:val="left"/>
              <w:rPr>
                <w:rFonts w:ascii="Times New Roman" w:hAnsi="Times New Roman" w:cs="Times New Roman"/>
              </w:rPr>
            </w:pPr>
            <w:r w:rsidRPr="008C1F8D">
              <w:rPr>
                <w:rFonts w:ascii="Times New Roman" w:hAnsi="Times New Roman" w:cs="Times New Roman"/>
              </w:rPr>
              <w:t>Более 200</w:t>
            </w:r>
          </w:p>
        </w:tc>
        <w:tc>
          <w:tcPr>
            <w:tcW w:w="2668" w:type="dxa"/>
            <w:tcBorders>
              <w:top w:val="single" w:sz="4" w:space="0" w:color="auto"/>
              <w:left w:val="single" w:sz="4" w:space="0" w:color="auto"/>
              <w:bottom w:val="single" w:sz="4" w:space="0" w:color="auto"/>
            </w:tcBorders>
          </w:tcPr>
          <w:p w:rsidR="008523BA" w:rsidRPr="008C1F8D" w:rsidRDefault="0002700E" w:rsidP="004D09D3">
            <w:pPr>
              <w:ind w:firstLine="0"/>
              <w:rPr>
                <w:rFonts w:ascii="Times New Roman" w:hAnsi="Times New Roman" w:cs="Times New Roman"/>
              </w:rPr>
            </w:pPr>
            <w:r w:rsidRPr="008C1F8D">
              <w:rPr>
                <w:rFonts w:ascii="Times New Roman" w:hAnsi="Times New Roman" w:cs="Times New Roman"/>
              </w:rPr>
              <w:t>0,6</w:t>
            </w:r>
          </w:p>
        </w:tc>
      </w:tr>
    </w:tbl>
    <w:p w:rsidR="008523BA" w:rsidRPr="008C1F8D" w:rsidRDefault="0002700E" w:rsidP="00E522E2">
      <w:pPr>
        <w:ind w:left="720" w:firstLine="0"/>
        <w:rPr>
          <w:rFonts w:ascii="Times New Roman" w:hAnsi="Times New Roman" w:cs="Times New Roman"/>
        </w:rPr>
      </w:pPr>
      <w:r w:rsidRPr="008C1F8D">
        <w:rPr>
          <w:rFonts w:ascii="Times New Roman" w:hAnsi="Times New Roman" w:cs="Times New Roman"/>
        </w:rPr>
        <w:t>Коэффициент К</w:t>
      </w:r>
      <w:proofErr w:type="gramStart"/>
      <w:r w:rsidRPr="008C1F8D">
        <w:rPr>
          <w:rFonts w:ascii="Times New Roman" w:hAnsi="Times New Roman" w:cs="Times New Roman"/>
        </w:rPr>
        <w:t>2</w:t>
      </w:r>
      <w:proofErr w:type="gramEnd"/>
      <w:r w:rsidRPr="008C1F8D">
        <w:rPr>
          <w:rFonts w:ascii="Times New Roman" w:hAnsi="Times New Roman" w:cs="Times New Roman"/>
        </w:rPr>
        <w:t xml:space="preserve"> - отражает зависимость размера платы от вида рекламной конструкции и определяется по таблице 2:</w:t>
      </w:r>
    </w:p>
    <w:p w:rsidR="007A6C2C" w:rsidRPr="008C1F8D" w:rsidRDefault="007A6C2C" w:rsidP="00E522E2">
      <w:pPr>
        <w:ind w:left="720" w:firstLine="0"/>
        <w:rPr>
          <w:rFonts w:ascii="Times New Roman" w:hAnsi="Times New Roman" w:cs="Times New Roman"/>
        </w:rPr>
      </w:pPr>
    </w:p>
    <w:tbl>
      <w:tblPr>
        <w:tblW w:w="0" w:type="auto"/>
        <w:tblInd w:w="675" w:type="dxa"/>
        <w:tblBorders>
          <w:top w:val="single" w:sz="4" w:space="0" w:color="auto"/>
          <w:left w:val="single" w:sz="4" w:space="0" w:color="auto"/>
          <w:bottom w:val="single" w:sz="4" w:space="0" w:color="auto"/>
          <w:right w:val="single" w:sz="4" w:space="0" w:color="auto"/>
        </w:tblBorders>
        <w:tblLayout w:type="fixed"/>
        <w:tblLook w:val="0000"/>
      </w:tblPr>
      <w:tblGrid>
        <w:gridCol w:w="993"/>
        <w:gridCol w:w="5811"/>
        <w:gridCol w:w="2828"/>
      </w:tblGrid>
      <w:tr w:rsidR="008523BA" w:rsidRPr="008C1F8D" w:rsidTr="004D09D3">
        <w:tc>
          <w:tcPr>
            <w:tcW w:w="993" w:type="dxa"/>
            <w:tcBorders>
              <w:top w:val="nil"/>
              <w:left w:val="nil"/>
              <w:bottom w:val="single" w:sz="4" w:space="0" w:color="auto"/>
              <w:right w:val="nil"/>
            </w:tcBorders>
          </w:tcPr>
          <w:p w:rsidR="008523BA" w:rsidRPr="008C1F8D" w:rsidRDefault="008523BA" w:rsidP="00E522E2">
            <w:pPr>
              <w:ind w:left="720" w:firstLine="0"/>
              <w:rPr>
                <w:rFonts w:ascii="Times New Roman" w:hAnsi="Times New Roman" w:cs="Times New Roman"/>
              </w:rPr>
            </w:pPr>
          </w:p>
        </w:tc>
        <w:tc>
          <w:tcPr>
            <w:tcW w:w="5811" w:type="dxa"/>
            <w:tcBorders>
              <w:top w:val="nil"/>
              <w:left w:val="nil"/>
              <w:bottom w:val="single" w:sz="4" w:space="0" w:color="auto"/>
              <w:right w:val="nil"/>
            </w:tcBorders>
          </w:tcPr>
          <w:p w:rsidR="008523BA" w:rsidRPr="008C1F8D" w:rsidRDefault="008523BA" w:rsidP="00E522E2">
            <w:pPr>
              <w:ind w:left="720" w:firstLine="0"/>
              <w:rPr>
                <w:rFonts w:ascii="Times New Roman" w:hAnsi="Times New Roman" w:cs="Times New Roman"/>
              </w:rPr>
            </w:pPr>
          </w:p>
        </w:tc>
        <w:tc>
          <w:tcPr>
            <w:tcW w:w="2828" w:type="dxa"/>
            <w:tcBorders>
              <w:top w:val="nil"/>
              <w:left w:val="nil"/>
              <w:bottom w:val="single" w:sz="4" w:space="0" w:color="auto"/>
              <w:right w:val="nil"/>
            </w:tcBorders>
          </w:tcPr>
          <w:p w:rsidR="008523BA" w:rsidRPr="008C1F8D" w:rsidRDefault="0002700E" w:rsidP="00E522E2">
            <w:pPr>
              <w:ind w:left="720" w:firstLine="0"/>
              <w:rPr>
                <w:rFonts w:ascii="Times New Roman" w:hAnsi="Times New Roman" w:cs="Times New Roman"/>
              </w:rPr>
            </w:pPr>
            <w:r w:rsidRPr="008C1F8D">
              <w:rPr>
                <w:rFonts w:ascii="Times New Roman" w:hAnsi="Times New Roman" w:cs="Times New Roman"/>
              </w:rPr>
              <w:t>Таблица 2</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4D09D3" w:rsidP="004D09D3">
            <w:pPr>
              <w:ind w:firstLine="0"/>
              <w:jc w:val="center"/>
              <w:rPr>
                <w:rFonts w:ascii="Times New Roman" w:hAnsi="Times New Roman" w:cs="Times New Roman"/>
              </w:rPr>
            </w:pPr>
            <w:r w:rsidRPr="008C1F8D">
              <w:rPr>
                <w:rFonts w:ascii="Times New Roman" w:hAnsi="Times New Roman" w:cs="Times New Roman"/>
              </w:rPr>
              <w:t>№</w:t>
            </w:r>
          </w:p>
          <w:p w:rsidR="008523BA" w:rsidRPr="008C1F8D" w:rsidRDefault="0002700E" w:rsidP="004D09D3">
            <w:pPr>
              <w:ind w:firstLine="0"/>
              <w:jc w:val="center"/>
              <w:rPr>
                <w:rFonts w:ascii="Times New Roman" w:hAnsi="Times New Roman" w:cs="Times New Roman"/>
              </w:rPr>
            </w:pPr>
            <w:proofErr w:type="spellStart"/>
            <w:proofErr w:type="gramStart"/>
            <w:r w:rsidRPr="008C1F8D">
              <w:rPr>
                <w:rFonts w:ascii="Times New Roman" w:hAnsi="Times New Roman" w:cs="Times New Roman"/>
              </w:rPr>
              <w:t>п</w:t>
            </w:r>
            <w:proofErr w:type="spellEnd"/>
            <w:proofErr w:type="gramEnd"/>
            <w:r w:rsidRPr="008C1F8D">
              <w:rPr>
                <w:rFonts w:ascii="Times New Roman" w:hAnsi="Times New Roman" w:cs="Times New Roman"/>
              </w:rPr>
              <w:t>/</w:t>
            </w:r>
            <w:proofErr w:type="spellStart"/>
            <w:r w:rsidRPr="008C1F8D">
              <w:rPr>
                <w:rFonts w:ascii="Times New Roman" w:hAnsi="Times New Roman" w:cs="Times New Roman"/>
              </w:rPr>
              <w:t>п</w:t>
            </w:r>
            <w:proofErr w:type="spellEnd"/>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4D09D3">
            <w:pPr>
              <w:ind w:firstLine="0"/>
              <w:jc w:val="left"/>
              <w:rPr>
                <w:rFonts w:ascii="Times New Roman" w:hAnsi="Times New Roman" w:cs="Times New Roman"/>
              </w:rPr>
            </w:pPr>
            <w:r w:rsidRPr="008C1F8D">
              <w:rPr>
                <w:rFonts w:ascii="Times New Roman" w:hAnsi="Times New Roman" w:cs="Times New Roman"/>
              </w:rPr>
              <w:t>Вид рекламной конструкции</w:t>
            </w:r>
          </w:p>
        </w:tc>
        <w:tc>
          <w:tcPr>
            <w:tcW w:w="2828" w:type="dxa"/>
            <w:tcBorders>
              <w:top w:val="single" w:sz="4" w:space="0" w:color="auto"/>
              <w:left w:val="single" w:sz="4" w:space="0" w:color="auto"/>
              <w:bottom w:val="single" w:sz="4" w:space="0" w:color="auto"/>
            </w:tcBorders>
          </w:tcPr>
          <w:p w:rsidR="008523BA" w:rsidRPr="008C1F8D" w:rsidRDefault="0002700E" w:rsidP="004D09D3">
            <w:pPr>
              <w:ind w:firstLine="29"/>
              <w:rPr>
                <w:rFonts w:ascii="Times New Roman" w:hAnsi="Times New Roman" w:cs="Times New Roman"/>
              </w:rPr>
            </w:pPr>
            <w:r w:rsidRPr="008C1F8D">
              <w:rPr>
                <w:rFonts w:ascii="Times New Roman" w:hAnsi="Times New Roman" w:cs="Times New Roman"/>
              </w:rPr>
              <w:t>Значение коэффициента К</w:t>
            </w:r>
            <w:proofErr w:type="gramStart"/>
            <w:r w:rsidRPr="008C1F8D">
              <w:rPr>
                <w:rFonts w:ascii="Times New Roman" w:hAnsi="Times New Roman" w:cs="Times New Roman"/>
              </w:rPr>
              <w:t>2</w:t>
            </w:r>
            <w:proofErr w:type="gramEnd"/>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4D09D3">
            <w:pPr>
              <w:ind w:firstLine="0"/>
              <w:jc w:val="center"/>
              <w:rPr>
                <w:rFonts w:ascii="Times New Roman" w:hAnsi="Times New Roman" w:cs="Times New Roman"/>
              </w:rPr>
            </w:pPr>
            <w:r w:rsidRPr="008C1F8D">
              <w:rPr>
                <w:rFonts w:ascii="Times New Roman" w:hAnsi="Times New Roman" w:cs="Times New Roman"/>
              </w:rPr>
              <w:t>1</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4D09D3">
            <w:pPr>
              <w:ind w:firstLine="0"/>
              <w:jc w:val="left"/>
              <w:rPr>
                <w:rFonts w:ascii="Times New Roman" w:hAnsi="Times New Roman" w:cs="Times New Roman"/>
              </w:rPr>
            </w:pPr>
            <w:r w:rsidRPr="008C1F8D">
              <w:rPr>
                <w:rFonts w:ascii="Times New Roman" w:hAnsi="Times New Roman" w:cs="Times New Roman"/>
              </w:rPr>
              <w:t>Панель-кронштейн</w:t>
            </w:r>
          </w:p>
        </w:tc>
        <w:tc>
          <w:tcPr>
            <w:tcW w:w="2828" w:type="dxa"/>
            <w:tcBorders>
              <w:top w:val="single" w:sz="4" w:space="0" w:color="auto"/>
              <w:left w:val="single" w:sz="4" w:space="0" w:color="auto"/>
              <w:bottom w:val="single" w:sz="4" w:space="0" w:color="auto"/>
            </w:tcBorders>
          </w:tcPr>
          <w:p w:rsidR="008523BA" w:rsidRPr="008C1F8D" w:rsidRDefault="0002700E" w:rsidP="004D09D3">
            <w:pPr>
              <w:ind w:firstLine="29"/>
              <w:jc w:val="center"/>
              <w:rPr>
                <w:rFonts w:ascii="Times New Roman" w:hAnsi="Times New Roman" w:cs="Times New Roman"/>
              </w:rPr>
            </w:pPr>
            <w:r w:rsidRPr="008C1F8D">
              <w:rPr>
                <w:rFonts w:ascii="Times New Roman" w:hAnsi="Times New Roman" w:cs="Times New Roman"/>
              </w:rPr>
              <w:t>4</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4D09D3">
            <w:pPr>
              <w:ind w:firstLine="0"/>
              <w:jc w:val="center"/>
              <w:rPr>
                <w:rFonts w:ascii="Times New Roman" w:hAnsi="Times New Roman" w:cs="Times New Roman"/>
              </w:rPr>
            </w:pPr>
            <w:r w:rsidRPr="008C1F8D">
              <w:rPr>
                <w:rFonts w:ascii="Times New Roman" w:hAnsi="Times New Roman" w:cs="Times New Roman"/>
              </w:rPr>
              <w:t>2</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4D09D3">
            <w:pPr>
              <w:ind w:firstLine="0"/>
              <w:jc w:val="left"/>
              <w:rPr>
                <w:rFonts w:ascii="Times New Roman" w:hAnsi="Times New Roman" w:cs="Times New Roman"/>
              </w:rPr>
            </w:pPr>
            <w:r w:rsidRPr="008C1F8D">
              <w:rPr>
                <w:rFonts w:ascii="Times New Roman" w:hAnsi="Times New Roman" w:cs="Times New Roman"/>
              </w:rPr>
              <w:t>Сити-формат</w:t>
            </w:r>
          </w:p>
        </w:tc>
        <w:tc>
          <w:tcPr>
            <w:tcW w:w="2828" w:type="dxa"/>
            <w:tcBorders>
              <w:top w:val="single" w:sz="4" w:space="0" w:color="auto"/>
              <w:left w:val="single" w:sz="4" w:space="0" w:color="auto"/>
              <w:bottom w:val="single" w:sz="4" w:space="0" w:color="auto"/>
            </w:tcBorders>
          </w:tcPr>
          <w:p w:rsidR="008523BA" w:rsidRPr="008C1F8D" w:rsidRDefault="0002700E" w:rsidP="004D09D3">
            <w:pPr>
              <w:ind w:firstLine="29"/>
              <w:jc w:val="center"/>
              <w:rPr>
                <w:rFonts w:ascii="Times New Roman" w:hAnsi="Times New Roman" w:cs="Times New Roman"/>
              </w:rPr>
            </w:pPr>
            <w:r w:rsidRPr="008C1F8D">
              <w:rPr>
                <w:rFonts w:ascii="Times New Roman" w:hAnsi="Times New Roman" w:cs="Times New Roman"/>
              </w:rPr>
              <w:t>3,5</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4D09D3">
            <w:pPr>
              <w:ind w:firstLine="0"/>
              <w:jc w:val="center"/>
              <w:rPr>
                <w:rFonts w:ascii="Times New Roman" w:hAnsi="Times New Roman" w:cs="Times New Roman"/>
              </w:rPr>
            </w:pPr>
            <w:r w:rsidRPr="008C1F8D">
              <w:rPr>
                <w:rFonts w:ascii="Times New Roman" w:hAnsi="Times New Roman" w:cs="Times New Roman"/>
              </w:rPr>
              <w:t>3</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4D09D3">
            <w:pPr>
              <w:ind w:firstLine="0"/>
              <w:jc w:val="left"/>
              <w:rPr>
                <w:rFonts w:ascii="Times New Roman" w:hAnsi="Times New Roman" w:cs="Times New Roman"/>
              </w:rPr>
            </w:pPr>
            <w:r w:rsidRPr="008C1F8D">
              <w:rPr>
                <w:rFonts w:ascii="Times New Roman" w:hAnsi="Times New Roman" w:cs="Times New Roman"/>
              </w:rPr>
              <w:t>Щитовая установка арочного типа</w:t>
            </w:r>
          </w:p>
        </w:tc>
        <w:tc>
          <w:tcPr>
            <w:tcW w:w="2828" w:type="dxa"/>
            <w:tcBorders>
              <w:top w:val="single" w:sz="4" w:space="0" w:color="auto"/>
              <w:left w:val="single" w:sz="4" w:space="0" w:color="auto"/>
              <w:bottom w:val="single" w:sz="4" w:space="0" w:color="auto"/>
            </w:tcBorders>
          </w:tcPr>
          <w:p w:rsidR="008523BA" w:rsidRPr="008C1F8D" w:rsidRDefault="0002700E" w:rsidP="004D09D3">
            <w:pPr>
              <w:ind w:firstLine="29"/>
              <w:jc w:val="center"/>
              <w:rPr>
                <w:rFonts w:ascii="Times New Roman" w:hAnsi="Times New Roman" w:cs="Times New Roman"/>
              </w:rPr>
            </w:pPr>
            <w:r w:rsidRPr="008C1F8D">
              <w:rPr>
                <w:rFonts w:ascii="Times New Roman" w:hAnsi="Times New Roman" w:cs="Times New Roman"/>
              </w:rPr>
              <w:t>3,5</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4D09D3">
            <w:pPr>
              <w:ind w:firstLine="0"/>
              <w:jc w:val="center"/>
              <w:rPr>
                <w:rFonts w:ascii="Times New Roman" w:hAnsi="Times New Roman" w:cs="Times New Roman"/>
              </w:rPr>
            </w:pPr>
            <w:r w:rsidRPr="008C1F8D">
              <w:rPr>
                <w:rFonts w:ascii="Times New Roman" w:hAnsi="Times New Roman" w:cs="Times New Roman"/>
              </w:rPr>
              <w:t>4</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4D09D3">
            <w:pPr>
              <w:ind w:firstLine="0"/>
              <w:jc w:val="left"/>
              <w:rPr>
                <w:rFonts w:ascii="Times New Roman" w:hAnsi="Times New Roman" w:cs="Times New Roman"/>
              </w:rPr>
            </w:pPr>
            <w:proofErr w:type="spellStart"/>
            <w:r w:rsidRPr="008C1F8D">
              <w:rPr>
                <w:rFonts w:ascii="Times New Roman" w:hAnsi="Times New Roman" w:cs="Times New Roman"/>
              </w:rPr>
              <w:t>Крышная</w:t>
            </w:r>
            <w:proofErr w:type="spellEnd"/>
            <w:r w:rsidRPr="008C1F8D">
              <w:rPr>
                <w:rFonts w:ascii="Times New Roman" w:hAnsi="Times New Roman" w:cs="Times New Roman"/>
              </w:rPr>
              <w:t xml:space="preserve"> установка</w:t>
            </w:r>
          </w:p>
        </w:tc>
        <w:tc>
          <w:tcPr>
            <w:tcW w:w="2828" w:type="dxa"/>
            <w:tcBorders>
              <w:top w:val="single" w:sz="4" w:space="0" w:color="auto"/>
              <w:left w:val="single" w:sz="4" w:space="0" w:color="auto"/>
              <w:bottom w:val="single" w:sz="4" w:space="0" w:color="auto"/>
            </w:tcBorders>
          </w:tcPr>
          <w:p w:rsidR="008523BA" w:rsidRPr="008C1F8D" w:rsidRDefault="0002700E" w:rsidP="004D09D3">
            <w:pPr>
              <w:ind w:firstLine="29"/>
              <w:jc w:val="center"/>
              <w:rPr>
                <w:rFonts w:ascii="Times New Roman" w:hAnsi="Times New Roman" w:cs="Times New Roman"/>
              </w:rPr>
            </w:pPr>
            <w:r w:rsidRPr="008C1F8D">
              <w:rPr>
                <w:rFonts w:ascii="Times New Roman" w:hAnsi="Times New Roman" w:cs="Times New Roman"/>
              </w:rPr>
              <w:t>3</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4D09D3">
            <w:pPr>
              <w:ind w:firstLine="0"/>
              <w:jc w:val="center"/>
              <w:rPr>
                <w:rFonts w:ascii="Times New Roman" w:hAnsi="Times New Roman" w:cs="Times New Roman"/>
              </w:rPr>
            </w:pPr>
            <w:r w:rsidRPr="008C1F8D">
              <w:rPr>
                <w:rFonts w:ascii="Times New Roman" w:hAnsi="Times New Roman" w:cs="Times New Roman"/>
              </w:rPr>
              <w:t>5</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4D09D3">
            <w:pPr>
              <w:ind w:firstLine="0"/>
              <w:jc w:val="left"/>
              <w:rPr>
                <w:rFonts w:ascii="Times New Roman" w:hAnsi="Times New Roman" w:cs="Times New Roman"/>
              </w:rPr>
            </w:pPr>
            <w:r w:rsidRPr="008C1F8D">
              <w:rPr>
                <w:rFonts w:ascii="Times New Roman" w:hAnsi="Times New Roman" w:cs="Times New Roman"/>
              </w:rPr>
              <w:t>Электронное табло, экран (видеоэкран)</w:t>
            </w:r>
          </w:p>
        </w:tc>
        <w:tc>
          <w:tcPr>
            <w:tcW w:w="2828" w:type="dxa"/>
            <w:tcBorders>
              <w:top w:val="single" w:sz="4" w:space="0" w:color="auto"/>
              <w:left w:val="single" w:sz="4" w:space="0" w:color="auto"/>
              <w:bottom w:val="single" w:sz="4" w:space="0" w:color="auto"/>
            </w:tcBorders>
          </w:tcPr>
          <w:p w:rsidR="008523BA" w:rsidRPr="008C1F8D" w:rsidRDefault="0002700E" w:rsidP="004D09D3">
            <w:pPr>
              <w:ind w:firstLine="29"/>
              <w:jc w:val="center"/>
              <w:rPr>
                <w:rFonts w:ascii="Times New Roman" w:hAnsi="Times New Roman" w:cs="Times New Roman"/>
              </w:rPr>
            </w:pPr>
            <w:r w:rsidRPr="008C1F8D">
              <w:rPr>
                <w:rFonts w:ascii="Times New Roman" w:hAnsi="Times New Roman" w:cs="Times New Roman"/>
              </w:rPr>
              <w:t>5</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4D09D3">
            <w:pPr>
              <w:ind w:firstLine="0"/>
              <w:jc w:val="center"/>
              <w:rPr>
                <w:rFonts w:ascii="Times New Roman" w:hAnsi="Times New Roman" w:cs="Times New Roman"/>
              </w:rPr>
            </w:pPr>
            <w:r w:rsidRPr="008C1F8D">
              <w:rPr>
                <w:rFonts w:ascii="Times New Roman" w:hAnsi="Times New Roman" w:cs="Times New Roman"/>
              </w:rPr>
              <w:t>6</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4D09D3">
            <w:pPr>
              <w:ind w:firstLine="0"/>
              <w:jc w:val="left"/>
              <w:rPr>
                <w:rFonts w:ascii="Times New Roman" w:hAnsi="Times New Roman" w:cs="Times New Roman"/>
              </w:rPr>
            </w:pPr>
            <w:r w:rsidRPr="008C1F8D">
              <w:rPr>
                <w:rFonts w:ascii="Times New Roman" w:hAnsi="Times New Roman" w:cs="Times New Roman"/>
              </w:rPr>
              <w:t xml:space="preserve">Щитовая установка, </w:t>
            </w:r>
            <w:proofErr w:type="spellStart"/>
            <w:r w:rsidRPr="008C1F8D">
              <w:rPr>
                <w:rFonts w:ascii="Times New Roman" w:hAnsi="Times New Roman" w:cs="Times New Roman"/>
              </w:rPr>
              <w:t>сити-борд</w:t>
            </w:r>
            <w:proofErr w:type="spellEnd"/>
          </w:p>
        </w:tc>
        <w:tc>
          <w:tcPr>
            <w:tcW w:w="2828" w:type="dxa"/>
            <w:tcBorders>
              <w:top w:val="single" w:sz="4" w:space="0" w:color="auto"/>
              <w:left w:val="single" w:sz="4" w:space="0" w:color="auto"/>
              <w:bottom w:val="single" w:sz="4" w:space="0" w:color="auto"/>
            </w:tcBorders>
          </w:tcPr>
          <w:p w:rsidR="008523BA" w:rsidRPr="008C1F8D" w:rsidRDefault="0002700E" w:rsidP="004D09D3">
            <w:pPr>
              <w:ind w:firstLine="29"/>
              <w:jc w:val="center"/>
              <w:rPr>
                <w:rFonts w:ascii="Times New Roman" w:hAnsi="Times New Roman" w:cs="Times New Roman"/>
              </w:rPr>
            </w:pPr>
            <w:r w:rsidRPr="008C1F8D">
              <w:rPr>
                <w:rFonts w:ascii="Times New Roman" w:hAnsi="Times New Roman" w:cs="Times New Roman"/>
              </w:rPr>
              <w:t>3</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4D09D3">
            <w:pPr>
              <w:ind w:firstLine="0"/>
              <w:jc w:val="center"/>
              <w:rPr>
                <w:rFonts w:ascii="Times New Roman" w:hAnsi="Times New Roman" w:cs="Times New Roman"/>
              </w:rPr>
            </w:pPr>
            <w:r w:rsidRPr="008C1F8D">
              <w:rPr>
                <w:rFonts w:ascii="Times New Roman" w:hAnsi="Times New Roman" w:cs="Times New Roman"/>
              </w:rPr>
              <w:t>7</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4D09D3">
            <w:pPr>
              <w:ind w:firstLine="37"/>
              <w:jc w:val="left"/>
              <w:rPr>
                <w:rFonts w:ascii="Times New Roman" w:hAnsi="Times New Roman" w:cs="Times New Roman"/>
              </w:rPr>
            </w:pPr>
            <w:r w:rsidRPr="008C1F8D">
              <w:rPr>
                <w:rFonts w:ascii="Times New Roman" w:hAnsi="Times New Roman" w:cs="Times New Roman"/>
              </w:rPr>
              <w:t>Рекламная конструкция на остановочном комплексе общественного транспорта</w:t>
            </w:r>
          </w:p>
        </w:tc>
        <w:tc>
          <w:tcPr>
            <w:tcW w:w="2828" w:type="dxa"/>
            <w:tcBorders>
              <w:top w:val="single" w:sz="4" w:space="0" w:color="auto"/>
              <w:left w:val="single" w:sz="4" w:space="0" w:color="auto"/>
              <w:bottom w:val="single" w:sz="4" w:space="0" w:color="auto"/>
            </w:tcBorders>
          </w:tcPr>
          <w:p w:rsidR="008523BA" w:rsidRPr="008C1F8D" w:rsidRDefault="0002700E" w:rsidP="004D09D3">
            <w:pPr>
              <w:ind w:firstLine="29"/>
              <w:jc w:val="center"/>
              <w:rPr>
                <w:rFonts w:ascii="Times New Roman" w:hAnsi="Times New Roman" w:cs="Times New Roman"/>
              </w:rPr>
            </w:pPr>
            <w:r w:rsidRPr="008C1F8D">
              <w:rPr>
                <w:rFonts w:ascii="Times New Roman" w:hAnsi="Times New Roman" w:cs="Times New Roman"/>
              </w:rPr>
              <w:t>2,5</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2A5C2C">
            <w:pPr>
              <w:ind w:firstLine="0"/>
              <w:jc w:val="center"/>
              <w:rPr>
                <w:rFonts w:ascii="Times New Roman" w:hAnsi="Times New Roman" w:cs="Times New Roman"/>
              </w:rPr>
            </w:pPr>
            <w:r w:rsidRPr="008C1F8D">
              <w:rPr>
                <w:rFonts w:ascii="Times New Roman" w:hAnsi="Times New Roman" w:cs="Times New Roman"/>
              </w:rPr>
              <w:t>8</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2A5C2C">
            <w:pPr>
              <w:ind w:left="37" w:firstLine="0"/>
              <w:rPr>
                <w:rFonts w:ascii="Times New Roman" w:hAnsi="Times New Roman" w:cs="Times New Roman"/>
              </w:rPr>
            </w:pPr>
            <w:r w:rsidRPr="008C1F8D">
              <w:rPr>
                <w:rFonts w:ascii="Times New Roman" w:hAnsi="Times New Roman" w:cs="Times New Roman"/>
              </w:rPr>
              <w:t>Тумба</w:t>
            </w:r>
          </w:p>
        </w:tc>
        <w:tc>
          <w:tcPr>
            <w:tcW w:w="2828" w:type="dxa"/>
            <w:tcBorders>
              <w:top w:val="single" w:sz="4" w:space="0" w:color="auto"/>
              <w:left w:val="single" w:sz="4" w:space="0" w:color="auto"/>
              <w:bottom w:val="single" w:sz="4" w:space="0" w:color="auto"/>
            </w:tcBorders>
          </w:tcPr>
          <w:p w:rsidR="008523BA" w:rsidRPr="008C1F8D" w:rsidRDefault="0002700E" w:rsidP="00E522E2">
            <w:pPr>
              <w:ind w:left="720" w:firstLine="0"/>
              <w:rPr>
                <w:rFonts w:ascii="Times New Roman" w:hAnsi="Times New Roman" w:cs="Times New Roman"/>
              </w:rPr>
            </w:pPr>
            <w:r w:rsidRPr="008C1F8D">
              <w:rPr>
                <w:rFonts w:ascii="Times New Roman" w:hAnsi="Times New Roman" w:cs="Times New Roman"/>
              </w:rPr>
              <w:t>2</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2A5C2C">
            <w:pPr>
              <w:ind w:firstLine="0"/>
              <w:jc w:val="center"/>
              <w:rPr>
                <w:rFonts w:ascii="Times New Roman" w:hAnsi="Times New Roman" w:cs="Times New Roman"/>
              </w:rPr>
            </w:pPr>
            <w:r w:rsidRPr="008C1F8D">
              <w:rPr>
                <w:rFonts w:ascii="Times New Roman" w:hAnsi="Times New Roman" w:cs="Times New Roman"/>
              </w:rPr>
              <w:t>9</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2A5C2C">
            <w:pPr>
              <w:ind w:left="37" w:firstLine="0"/>
              <w:rPr>
                <w:rFonts w:ascii="Times New Roman" w:hAnsi="Times New Roman" w:cs="Times New Roman"/>
              </w:rPr>
            </w:pPr>
            <w:r w:rsidRPr="008C1F8D">
              <w:rPr>
                <w:rFonts w:ascii="Times New Roman" w:hAnsi="Times New Roman" w:cs="Times New Roman"/>
              </w:rPr>
              <w:t>Стела</w:t>
            </w:r>
          </w:p>
        </w:tc>
        <w:tc>
          <w:tcPr>
            <w:tcW w:w="2828" w:type="dxa"/>
            <w:tcBorders>
              <w:top w:val="single" w:sz="4" w:space="0" w:color="auto"/>
              <w:left w:val="single" w:sz="4" w:space="0" w:color="auto"/>
              <w:bottom w:val="single" w:sz="4" w:space="0" w:color="auto"/>
            </w:tcBorders>
          </w:tcPr>
          <w:p w:rsidR="008523BA" w:rsidRPr="008C1F8D" w:rsidRDefault="0002700E" w:rsidP="00E522E2">
            <w:pPr>
              <w:ind w:left="720" w:firstLine="0"/>
              <w:rPr>
                <w:rFonts w:ascii="Times New Roman" w:hAnsi="Times New Roman" w:cs="Times New Roman"/>
              </w:rPr>
            </w:pPr>
            <w:r w:rsidRPr="008C1F8D">
              <w:rPr>
                <w:rFonts w:ascii="Times New Roman" w:hAnsi="Times New Roman" w:cs="Times New Roman"/>
              </w:rPr>
              <w:t>1,5</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2A5C2C">
            <w:pPr>
              <w:ind w:firstLine="0"/>
              <w:jc w:val="center"/>
              <w:rPr>
                <w:rFonts w:ascii="Times New Roman" w:hAnsi="Times New Roman" w:cs="Times New Roman"/>
              </w:rPr>
            </w:pPr>
            <w:r w:rsidRPr="008C1F8D">
              <w:rPr>
                <w:rFonts w:ascii="Times New Roman" w:hAnsi="Times New Roman" w:cs="Times New Roman"/>
              </w:rPr>
              <w:t>10</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2A5C2C">
            <w:pPr>
              <w:ind w:left="37" w:firstLine="0"/>
              <w:rPr>
                <w:rFonts w:ascii="Times New Roman" w:hAnsi="Times New Roman" w:cs="Times New Roman"/>
              </w:rPr>
            </w:pPr>
            <w:r w:rsidRPr="008C1F8D">
              <w:rPr>
                <w:rFonts w:ascii="Times New Roman" w:hAnsi="Times New Roman" w:cs="Times New Roman"/>
              </w:rPr>
              <w:t>Рекламные конструкции, совмещенные с малыми архитектурными формами</w:t>
            </w:r>
          </w:p>
        </w:tc>
        <w:tc>
          <w:tcPr>
            <w:tcW w:w="2828" w:type="dxa"/>
            <w:tcBorders>
              <w:top w:val="single" w:sz="4" w:space="0" w:color="auto"/>
              <w:left w:val="single" w:sz="4" w:space="0" w:color="auto"/>
              <w:bottom w:val="single" w:sz="4" w:space="0" w:color="auto"/>
            </w:tcBorders>
          </w:tcPr>
          <w:p w:rsidR="008523BA" w:rsidRPr="008C1F8D" w:rsidRDefault="0002700E" w:rsidP="00E522E2">
            <w:pPr>
              <w:ind w:left="720" w:firstLine="0"/>
              <w:rPr>
                <w:rFonts w:ascii="Times New Roman" w:hAnsi="Times New Roman" w:cs="Times New Roman"/>
              </w:rPr>
            </w:pPr>
            <w:r w:rsidRPr="008C1F8D">
              <w:rPr>
                <w:rFonts w:ascii="Times New Roman" w:hAnsi="Times New Roman" w:cs="Times New Roman"/>
              </w:rPr>
              <w:t>0,6</w:t>
            </w:r>
          </w:p>
        </w:tc>
      </w:tr>
      <w:tr w:rsidR="008523BA" w:rsidRPr="008C1F8D" w:rsidTr="004D09D3">
        <w:tc>
          <w:tcPr>
            <w:tcW w:w="993" w:type="dxa"/>
            <w:tcBorders>
              <w:top w:val="single" w:sz="4" w:space="0" w:color="auto"/>
              <w:bottom w:val="single" w:sz="4" w:space="0" w:color="auto"/>
              <w:right w:val="single" w:sz="4" w:space="0" w:color="auto"/>
            </w:tcBorders>
          </w:tcPr>
          <w:p w:rsidR="008523BA" w:rsidRPr="008C1F8D" w:rsidRDefault="0002700E" w:rsidP="002A5C2C">
            <w:pPr>
              <w:ind w:firstLine="0"/>
              <w:jc w:val="center"/>
              <w:rPr>
                <w:rFonts w:ascii="Times New Roman" w:hAnsi="Times New Roman" w:cs="Times New Roman"/>
              </w:rPr>
            </w:pPr>
            <w:r w:rsidRPr="008C1F8D">
              <w:rPr>
                <w:rFonts w:ascii="Times New Roman" w:hAnsi="Times New Roman" w:cs="Times New Roman"/>
              </w:rPr>
              <w:t>11</w:t>
            </w:r>
          </w:p>
        </w:tc>
        <w:tc>
          <w:tcPr>
            <w:tcW w:w="5811" w:type="dxa"/>
            <w:tcBorders>
              <w:top w:val="single" w:sz="4" w:space="0" w:color="auto"/>
              <w:left w:val="single" w:sz="4" w:space="0" w:color="auto"/>
              <w:bottom w:val="single" w:sz="4" w:space="0" w:color="auto"/>
              <w:right w:val="single" w:sz="4" w:space="0" w:color="auto"/>
            </w:tcBorders>
          </w:tcPr>
          <w:p w:rsidR="008523BA" w:rsidRPr="008C1F8D" w:rsidRDefault="0002700E" w:rsidP="002A5C2C">
            <w:pPr>
              <w:ind w:left="37" w:firstLine="0"/>
              <w:rPr>
                <w:rFonts w:ascii="Times New Roman" w:hAnsi="Times New Roman" w:cs="Times New Roman"/>
              </w:rPr>
            </w:pPr>
            <w:r w:rsidRPr="008C1F8D">
              <w:rPr>
                <w:rFonts w:ascii="Times New Roman" w:hAnsi="Times New Roman" w:cs="Times New Roman"/>
              </w:rPr>
              <w:t>Остальные</w:t>
            </w:r>
          </w:p>
        </w:tc>
        <w:tc>
          <w:tcPr>
            <w:tcW w:w="2828" w:type="dxa"/>
            <w:tcBorders>
              <w:top w:val="single" w:sz="4" w:space="0" w:color="auto"/>
              <w:left w:val="single" w:sz="4" w:space="0" w:color="auto"/>
              <w:bottom w:val="single" w:sz="4" w:space="0" w:color="auto"/>
            </w:tcBorders>
          </w:tcPr>
          <w:p w:rsidR="008523BA" w:rsidRPr="008C1F8D" w:rsidRDefault="0002700E" w:rsidP="00E522E2">
            <w:pPr>
              <w:ind w:left="720" w:firstLine="0"/>
              <w:rPr>
                <w:rFonts w:ascii="Times New Roman" w:hAnsi="Times New Roman" w:cs="Times New Roman"/>
              </w:rPr>
            </w:pPr>
            <w:r w:rsidRPr="008C1F8D">
              <w:rPr>
                <w:rFonts w:ascii="Times New Roman" w:hAnsi="Times New Roman" w:cs="Times New Roman"/>
              </w:rPr>
              <w:t>1,5</w:t>
            </w:r>
          </w:p>
        </w:tc>
      </w:tr>
    </w:tbl>
    <w:p w:rsidR="008523BA" w:rsidRPr="008C1F8D" w:rsidRDefault="0002700E" w:rsidP="00E522E2">
      <w:pPr>
        <w:ind w:left="720" w:firstLine="0"/>
        <w:rPr>
          <w:rFonts w:ascii="Times New Roman" w:hAnsi="Times New Roman" w:cs="Times New Roman"/>
        </w:rPr>
      </w:pPr>
      <w:r w:rsidRPr="008C1F8D">
        <w:rPr>
          <w:rFonts w:ascii="Times New Roman" w:hAnsi="Times New Roman" w:cs="Times New Roman"/>
        </w:rPr>
        <w:lastRenderedPageBreak/>
        <w:t>Коэффициент К3 - отражает коммерческую ценность рекламной конструкции в зависимости от территориального расположения и определяется по таблице 3:</w:t>
      </w:r>
    </w:p>
    <w:p w:rsidR="008523BA" w:rsidRPr="008C1F8D" w:rsidRDefault="008523BA" w:rsidP="00E522E2">
      <w:pPr>
        <w:ind w:left="720" w:firstLine="0"/>
        <w:rPr>
          <w:rFonts w:ascii="Times New Roman" w:hAnsi="Times New Roman" w:cs="Times New Roman"/>
        </w:rPr>
      </w:pPr>
    </w:p>
    <w:tbl>
      <w:tblPr>
        <w:tblW w:w="0" w:type="auto"/>
        <w:tblInd w:w="675" w:type="dxa"/>
        <w:tblBorders>
          <w:top w:val="single" w:sz="4" w:space="0" w:color="auto"/>
          <w:left w:val="single" w:sz="4" w:space="0" w:color="auto"/>
          <w:bottom w:val="single" w:sz="4" w:space="0" w:color="auto"/>
          <w:right w:val="single" w:sz="4" w:space="0" w:color="auto"/>
        </w:tblBorders>
        <w:tblLayout w:type="fixed"/>
        <w:tblLook w:val="0000"/>
      </w:tblPr>
      <w:tblGrid>
        <w:gridCol w:w="5364"/>
        <w:gridCol w:w="3958"/>
      </w:tblGrid>
      <w:tr w:rsidR="002A5C2C" w:rsidRPr="008C1F8D" w:rsidTr="002A5C2C">
        <w:tc>
          <w:tcPr>
            <w:tcW w:w="5364" w:type="dxa"/>
            <w:tcBorders>
              <w:top w:val="nil"/>
              <w:left w:val="nil"/>
              <w:bottom w:val="single" w:sz="4" w:space="0" w:color="auto"/>
              <w:right w:val="nil"/>
            </w:tcBorders>
          </w:tcPr>
          <w:p w:rsidR="002A5C2C" w:rsidRPr="008C1F8D" w:rsidRDefault="002A5C2C" w:rsidP="00E522E2">
            <w:pPr>
              <w:ind w:left="720" w:firstLine="0"/>
              <w:rPr>
                <w:rFonts w:ascii="Times New Roman" w:hAnsi="Times New Roman" w:cs="Times New Roman"/>
              </w:rPr>
            </w:pPr>
          </w:p>
        </w:tc>
        <w:tc>
          <w:tcPr>
            <w:tcW w:w="3958" w:type="dxa"/>
            <w:tcBorders>
              <w:top w:val="nil"/>
              <w:left w:val="nil"/>
              <w:bottom w:val="single" w:sz="4" w:space="0" w:color="auto"/>
              <w:right w:val="nil"/>
            </w:tcBorders>
          </w:tcPr>
          <w:p w:rsidR="002A5C2C" w:rsidRPr="008C1F8D" w:rsidRDefault="002A5C2C" w:rsidP="002A5C2C">
            <w:pPr>
              <w:ind w:left="720" w:firstLine="0"/>
              <w:jc w:val="right"/>
              <w:rPr>
                <w:rFonts w:ascii="Times New Roman" w:hAnsi="Times New Roman" w:cs="Times New Roman"/>
              </w:rPr>
            </w:pPr>
            <w:r w:rsidRPr="008C1F8D">
              <w:rPr>
                <w:rFonts w:ascii="Times New Roman" w:hAnsi="Times New Roman" w:cs="Times New Roman"/>
              </w:rPr>
              <w:t>Таблица 3</w:t>
            </w:r>
          </w:p>
        </w:tc>
      </w:tr>
      <w:tr w:rsidR="002A5C2C" w:rsidRPr="008C1F8D" w:rsidTr="002A5C2C">
        <w:tc>
          <w:tcPr>
            <w:tcW w:w="5364" w:type="dxa"/>
            <w:tcBorders>
              <w:top w:val="single" w:sz="4" w:space="0" w:color="auto"/>
              <w:left w:val="single" w:sz="4" w:space="0" w:color="auto"/>
              <w:bottom w:val="single" w:sz="4" w:space="0" w:color="auto"/>
              <w:right w:val="single" w:sz="4" w:space="0" w:color="auto"/>
            </w:tcBorders>
          </w:tcPr>
          <w:p w:rsidR="002A5C2C" w:rsidRPr="008C1F8D" w:rsidRDefault="002A5C2C" w:rsidP="002A5C2C">
            <w:pPr>
              <w:ind w:left="720" w:firstLine="0"/>
              <w:jc w:val="center"/>
              <w:rPr>
                <w:rFonts w:ascii="Times New Roman" w:hAnsi="Times New Roman" w:cs="Times New Roman"/>
              </w:rPr>
            </w:pPr>
            <w:r w:rsidRPr="008C1F8D">
              <w:rPr>
                <w:rFonts w:ascii="Times New Roman" w:hAnsi="Times New Roman" w:cs="Times New Roman"/>
              </w:rPr>
              <w:t>Городская зона</w:t>
            </w:r>
          </w:p>
        </w:tc>
        <w:tc>
          <w:tcPr>
            <w:tcW w:w="3958" w:type="dxa"/>
            <w:tcBorders>
              <w:top w:val="single" w:sz="4" w:space="0" w:color="auto"/>
              <w:left w:val="single" w:sz="4" w:space="0" w:color="auto"/>
              <w:bottom w:val="single" w:sz="4" w:space="0" w:color="auto"/>
            </w:tcBorders>
          </w:tcPr>
          <w:p w:rsidR="002A5C2C" w:rsidRPr="008C1F8D" w:rsidRDefault="002A5C2C" w:rsidP="002A5C2C">
            <w:pPr>
              <w:ind w:left="52" w:firstLine="0"/>
              <w:rPr>
                <w:rFonts w:ascii="Times New Roman" w:hAnsi="Times New Roman" w:cs="Times New Roman"/>
              </w:rPr>
            </w:pPr>
            <w:r w:rsidRPr="008C1F8D">
              <w:rPr>
                <w:rFonts w:ascii="Times New Roman" w:hAnsi="Times New Roman" w:cs="Times New Roman"/>
              </w:rPr>
              <w:t>Значение коэффициента К3</w:t>
            </w:r>
          </w:p>
        </w:tc>
      </w:tr>
      <w:tr w:rsidR="002A5C2C" w:rsidRPr="008C1F8D" w:rsidTr="002A5C2C">
        <w:tc>
          <w:tcPr>
            <w:tcW w:w="5364" w:type="dxa"/>
            <w:tcBorders>
              <w:top w:val="single" w:sz="4" w:space="0" w:color="auto"/>
              <w:left w:val="single" w:sz="4" w:space="0" w:color="auto"/>
              <w:bottom w:val="single" w:sz="4" w:space="0" w:color="auto"/>
              <w:right w:val="single" w:sz="4" w:space="0" w:color="auto"/>
            </w:tcBorders>
          </w:tcPr>
          <w:p w:rsidR="002A5C2C" w:rsidRPr="008C1F8D" w:rsidRDefault="002A5C2C" w:rsidP="002A5C2C">
            <w:pPr>
              <w:ind w:left="720" w:firstLine="0"/>
              <w:jc w:val="center"/>
              <w:rPr>
                <w:rFonts w:ascii="Times New Roman" w:hAnsi="Times New Roman" w:cs="Times New Roman"/>
              </w:rPr>
            </w:pPr>
            <w:r w:rsidRPr="008C1F8D">
              <w:rPr>
                <w:rFonts w:ascii="Times New Roman" w:hAnsi="Times New Roman" w:cs="Times New Roman"/>
              </w:rPr>
              <w:t>Зона 1</w:t>
            </w:r>
          </w:p>
        </w:tc>
        <w:tc>
          <w:tcPr>
            <w:tcW w:w="3958" w:type="dxa"/>
            <w:tcBorders>
              <w:top w:val="single" w:sz="4" w:space="0" w:color="auto"/>
              <w:left w:val="single" w:sz="4" w:space="0" w:color="auto"/>
              <w:bottom w:val="single" w:sz="4" w:space="0" w:color="auto"/>
            </w:tcBorders>
          </w:tcPr>
          <w:p w:rsidR="002A5C2C" w:rsidRPr="008C1F8D" w:rsidRDefault="002A5C2C" w:rsidP="002A5C2C">
            <w:pPr>
              <w:ind w:left="52" w:firstLine="0"/>
              <w:jc w:val="center"/>
              <w:rPr>
                <w:rFonts w:ascii="Times New Roman" w:hAnsi="Times New Roman" w:cs="Times New Roman"/>
              </w:rPr>
            </w:pPr>
            <w:r w:rsidRPr="008C1F8D">
              <w:rPr>
                <w:rFonts w:ascii="Times New Roman" w:hAnsi="Times New Roman" w:cs="Times New Roman"/>
              </w:rPr>
              <w:t>5</w:t>
            </w:r>
          </w:p>
        </w:tc>
      </w:tr>
      <w:tr w:rsidR="002A5C2C" w:rsidRPr="008C1F8D" w:rsidTr="002A5C2C">
        <w:tc>
          <w:tcPr>
            <w:tcW w:w="5364" w:type="dxa"/>
            <w:tcBorders>
              <w:top w:val="single" w:sz="4" w:space="0" w:color="auto"/>
              <w:left w:val="single" w:sz="4" w:space="0" w:color="auto"/>
              <w:bottom w:val="single" w:sz="4" w:space="0" w:color="auto"/>
              <w:right w:val="single" w:sz="4" w:space="0" w:color="auto"/>
            </w:tcBorders>
          </w:tcPr>
          <w:p w:rsidR="002A5C2C" w:rsidRPr="008C1F8D" w:rsidRDefault="002A5C2C" w:rsidP="002A5C2C">
            <w:pPr>
              <w:ind w:left="720" w:firstLine="0"/>
              <w:jc w:val="center"/>
              <w:rPr>
                <w:rFonts w:ascii="Times New Roman" w:hAnsi="Times New Roman" w:cs="Times New Roman"/>
              </w:rPr>
            </w:pPr>
            <w:r w:rsidRPr="008C1F8D">
              <w:rPr>
                <w:rFonts w:ascii="Times New Roman" w:hAnsi="Times New Roman" w:cs="Times New Roman"/>
              </w:rPr>
              <w:t>Зона 2</w:t>
            </w:r>
          </w:p>
        </w:tc>
        <w:tc>
          <w:tcPr>
            <w:tcW w:w="3958" w:type="dxa"/>
            <w:tcBorders>
              <w:top w:val="single" w:sz="4" w:space="0" w:color="auto"/>
              <w:left w:val="single" w:sz="4" w:space="0" w:color="auto"/>
              <w:bottom w:val="single" w:sz="4" w:space="0" w:color="auto"/>
            </w:tcBorders>
          </w:tcPr>
          <w:p w:rsidR="002A5C2C" w:rsidRPr="008C1F8D" w:rsidRDefault="002A5C2C" w:rsidP="002A5C2C">
            <w:pPr>
              <w:ind w:left="52" w:firstLine="0"/>
              <w:jc w:val="center"/>
              <w:rPr>
                <w:rFonts w:ascii="Times New Roman" w:hAnsi="Times New Roman" w:cs="Times New Roman"/>
              </w:rPr>
            </w:pPr>
            <w:r w:rsidRPr="008C1F8D">
              <w:rPr>
                <w:rFonts w:ascii="Times New Roman" w:hAnsi="Times New Roman" w:cs="Times New Roman"/>
              </w:rPr>
              <w:t>4</w:t>
            </w:r>
          </w:p>
        </w:tc>
      </w:tr>
      <w:tr w:rsidR="002A5C2C" w:rsidRPr="008C1F8D" w:rsidTr="002A5C2C">
        <w:tc>
          <w:tcPr>
            <w:tcW w:w="5364" w:type="dxa"/>
            <w:tcBorders>
              <w:top w:val="single" w:sz="4" w:space="0" w:color="auto"/>
              <w:left w:val="single" w:sz="4" w:space="0" w:color="auto"/>
              <w:bottom w:val="single" w:sz="4" w:space="0" w:color="auto"/>
              <w:right w:val="single" w:sz="4" w:space="0" w:color="auto"/>
            </w:tcBorders>
          </w:tcPr>
          <w:p w:rsidR="002A5C2C" w:rsidRPr="008C1F8D" w:rsidRDefault="002A5C2C" w:rsidP="002A5C2C">
            <w:pPr>
              <w:ind w:left="720" w:firstLine="0"/>
              <w:jc w:val="center"/>
              <w:rPr>
                <w:rFonts w:ascii="Times New Roman" w:hAnsi="Times New Roman" w:cs="Times New Roman"/>
              </w:rPr>
            </w:pPr>
            <w:r w:rsidRPr="008C1F8D">
              <w:rPr>
                <w:rFonts w:ascii="Times New Roman" w:hAnsi="Times New Roman" w:cs="Times New Roman"/>
              </w:rPr>
              <w:t>Зона 3</w:t>
            </w:r>
          </w:p>
        </w:tc>
        <w:tc>
          <w:tcPr>
            <w:tcW w:w="3958" w:type="dxa"/>
            <w:tcBorders>
              <w:top w:val="single" w:sz="4" w:space="0" w:color="auto"/>
              <w:left w:val="single" w:sz="4" w:space="0" w:color="auto"/>
              <w:bottom w:val="single" w:sz="4" w:space="0" w:color="auto"/>
            </w:tcBorders>
          </w:tcPr>
          <w:p w:rsidR="002A5C2C" w:rsidRPr="008C1F8D" w:rsidRDefault="002A5C2C" w:rsidP="002A5C2C">
            <w:pPr>
              <w:ind w:left="52" w:firstLine="0"/>
              <w:jc w:val="center"/>
              <w:rPr>
                <w:rFonts w:ascii="Times New Roman" w:hAnsi="Times New Roman" w:cs="Times New Roman"/>
              </w:rPr>
            </w:pPr>
            <w:r w:rsidRPr="008C1F8D">
              <w:rPr>
                <w:rFonts w:ascii="Times New Roman" w:hAnsi="Times New Roman" w:cs="Times New Roman"/>
              </w:rPr>
              <w:t>3</w:t>
            </w:r>
          </w:p>
        </w:tc>
      </w:tr>
      <w:tr w:rsidR="002A5C2C" w:rsidRPr="008C1F8D" w:rsidTr="002A5C2C">
        <w:tc>
          <w:tcPr>
            <w:tcW w:w="5364" w:type="dxa"/>
            <w:tcBorders>
              <w:top w:val="single" w:sz="4" w:space="0" w:color="auto"/>
              <w:left w:val="single" w:sz="4" w:space="0" w:color="auto"/>
              <w:bottom w:val="single" w:sz="4" w:space="0" w:color="auto"/>
              <w:right w:val="single" w:sz="4" w:space="0" w:color="auto"/>
            </w:tcBorders>
          </w:tcPr>
          <w:p w:rsidR="002A5C2C" w:rsidRPr="008C1F8D" w:rsidRDefault="002A5C2C" w:rsidP="002A5C2C">
            <w:pPr>
              <w:ind w:left="720" w:firstLine="0"/>
              <w:jc w:val="center"/>
              <w:rPr>
                <w:rFonts w:ascii="Times New Roman" w:hAnsi="Times New Roman" w:cs="Times New Roman"/>
              </w:rPr>
            </w:pPr>
            <w:r w:rsidRPr="008C1F8D">
              <w:rPr>
                <w:rFonts w:ascii="Times New Roman" w:hAnsi="Times New Roman" w:cs="Times New Roman"/>
              </w:rPr>
              <w:t>Зона 4</w:t>
            </w:r>
          </w:p>
        </w:tc>
        <w:tc>
          <w:tcPr>
            <w:tcW w:w="3958" w:type="dxa"/>
            <w:tcBorders>
              <w:top w:val="single" w:sz="4" w:space="0" w:color="auto"/>
              <w:left w:val="single" w:sz="4" w:space="0" w:color="auto"/>
              <w:bottom w:val="single" w:sz="4" w:space="0" w:color="auto"/>
            </w:tcBorders>
          </w:tcPr>
          <w:p w:rsidR="002A5C2C" w:rsidRPr="008C1F8D" w:rsidRDefault="002A5C2C" w:rsidP="002A5C2C">
            <w:pPr>
              <w:ind w:left="52" w:firstLine="0"/>
              <w:jc w:val="center"/>
              <w:rPr>
                <w:rFonts w:ascii="Times New Roman" w:hAnsi="Times New Roman" w:cs="Times New Roman"/>
              </w:rPr>
            </w:pPr>
            <w:r w:rsidRPr="008C1F8D">
              <w:rPr>
                <w:rFonts w:ascii="Times New Roman" w:hAnsi="Times New Roman" w:cs="Times New Roman"/>
              </w:rPr>
              <w:t>2</w:t>
            </w:r>
          </w:p>
        </w:tc>
      </w:tr>
    </w:tbl>
    <w:p w:rsidR="008523BA" w:rsidRPr="008C1F8D" w:rsidRDefault="008523BA" w:rsidP="00E522E2">
      <w:pPr>
        <w:ind w:left="720" w:firstLine="0"/>
        <w:rPr>
          <w:rFonts w:ascii="Times New Roman" w:hAnsi="Times New Roman" w:cs="Times New Roman"/>
        </w:rPr>
      </w:pPr>
    </w:p>
    <w:p w:rsidR="008523BA" w:rsidRPr="008C1F8D" w:rsidRDefault="0002700E" w:rsidP="00E522E2">
      <w:pPr>
        <w:ind w:left="720" w:firstLine="0"/>
        <w:rPr>
          <w:rFonts w:ascii="Times New Roman" w:hAnsi="Times New Roman" w:cs="Times New Roman"/>
        </w:rPr>
      </w:pPr>
      <w:r w:rsidRPr="008C1F8D">
        <w:rPr>
          <w:rFonts w:ascii="Times New Roman" w:hAnsi="Times New Roman" w:cs="Times New Roman"/>
        </w:rPr>
        <w:t xml:space="preserve">Перечень  зон установлен </w:t>
      </w:r>
      <w:hyperlink w:anchor="sub_1098" w:history="1">
        <w:r w:rsidRPr="008C1F8D">
          <w:rPr>
            <w:rStyle w:val="af4"/>
            <w:rFonts w:ascii="Times New Roman" w:hAnsi="Times New Roman" w:cs="Times New Roman"/>
            <w:color w:val="auto"/>
            <w:u w:val="none"/>
          </w:rPr>
          <w:t>пунктом 2</w:t>
        </w:r>
      </w:hyperlink>
      <w:r w:rsidRPr="008C1F8D">
        <w:rPr>
          <w:rFonts w:ascii="Times New Roman" w:hAnsi="Times New Roman" w:cs="Times New Roman"/>
        </w:rPr>
        <w:t xml:space="preserve"> настоящего приложения.</w:t>
      </w:r>
    </w:p>
    <w:p w:rsidR="008523BA" w:rsidRPr="008C1F8D" w:rsidRDefault="0002700E" w:rsidP="00E522E2">
      <w:pPr>
        <w:ind w:left="720" w:firstLine="0"/>
        <w:rPr>
          <w:rFonts w:ascii="Times New Roman" w:hAnsi="Times New Roman" w:cs="Times New Roman"/>
        </w:rPr>
      </w:pPr>
      <w:r w:rsidRPr="008C1F8D">
        <w:rPr>
          <w:rFonts w:ascii="Times New Roman" w:hAnsi="Times New Roman" w:cs="Times New Roman"/>
        </w:rPr>
        <w:t>Коэффициент К</w:t>
      </w:r>
      <w:proofErr w:type="gramStart"/>
      <w:r w:rsidRPr="008C1F8D">
        <w:rPr>
          <w:rFonts w:ascii="Times New Roman" w:hAnsi="Times New Roman" w:cs="Times New Roman"/>
        </w:rPr>
        <w:t>4</w:t>
      </w:r>
      <w:proofErr w:type="gramEnd"/>
      <w:r w:rsidRPr="008C1F8D">
        <w:rPr>
          <w:rFonts w:ascii="Times New Roman" w:hAnsi="Times New Roman" w:cs="Times New Roman"/>
        </w:rPr>
        <w:t xml:space="preserve"> - коэффициент, учитывающий применение современных технологий, определяется по таблице 4:</w:t>
      </w:r>
    </w:p>
    <w:tbl>
      <w:tblPr>
        <w:tblW w:w="0" w:type="auto"/>
        <w:tblInd w:w="675"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3969"/>
      </w:tblGrid>
      <w:tr w:rsidR="002A5C2C" w:rsidRPr="008C1F8D" w:rsidTr="002A5C2C">
        <w:tc>
          <w:tcPr>
            <w:tcW w:w="5387" w:type="dxa"/>
            <w:tcBorders>
              <w:top w:val="nil"/>
              <w:left w:val="nil"/>
              <w:bottom w:val="single" w:sz="4" w:space="0" w:color="auto"/>
              <w:right w:val="nil"/>
            </w:tcBorders>
          </w:tcPr>
          <w:p w:rsidR="002A5C2C" w:rsidRPr="008C1F8D" w:rsidRDefault="002A5C2C" w:rsidP="00E522E2">
            <w:pPr>
              <w:ind w:left="720" w:firstLine="0"/>
              <w:rPr>
                <w:rFonts w:ascii="Times New Roman" w:hAnsi="Times New Roman" w:cs="Times New Roman"/>
              </w:rPr>
            </w:pPr>
          </w:p>
        </w:tc>
        <w:tc>
          <w:tcPr>
            <w:tcW w:w="3969" w:type="dxa"/>
            <w:tcBorders>
              <w:top w:val="nil"/>
              <w:left w:val="nil"/>
              <w:bottom w:val="single" w:sz="4" w:space="0" w:color="auto"/>
              <w:right w:val="nil"/>
            </w:tcBorders>
          </w:tcPr>
          <w:p w:rsidR="002A5C2C" w:rsidRPr="008C1F8D" w:rsidRDefault="002A5C2C" w:rsidP="002A5C2C">
            <w:pPr>
              <w:ind w:left="720" w:firstLine="0"/>
              <w:jc w:val="right"/>
              <w:rPr>
                <w:rFonts w:ascii="Times New Roman" w:hAnsi="Times New Roman" w:cs="Times New Roman"/>
              </w:rPr>
            </w:pPr>
            <w:r w:rsidRPr="008C1F8D">
              <w:rPr>
                <w:rFonts w:ascii="Times New Roman" w:hAnsi="Times New Roman" w:cs="Times New Roman"/>
              </w:rPr>
              <w:t>Таблица 4</w:t>
            </w:r>
          </w:p>
        </w:tc>
      </w:tr>
      <w:tr w:rsidR="002A5C2C" w:rsidRPr="008C1F8D" w:rsidTr="002A5C2C">
        <w:tc>
          <w:tcPr>
            <w:tcW w:w="5387" w:type="dxa"/>
            <w:tcBorders>
              <w:top w:val="single" w:sz="4" w:space="0" w:color="auto"/>
              <w:left w:val="single" w:sz="4" w:space="0" w:color="auto"/>
              <w:bottom w:val="single" w:sz="4" w:space="0" w:color="auto"/>
              <w:right w:val="single" w:sz="4" w:space="0" w:color="auto"/>
            </w:tcBorders>
          </w:tcPr>
          <w:p w:rsidR="002A5C2C" w:rsidRPr="008C1F8D" w:rsidRDefault="002A5C2C" w:rsidP="002A5C2C">
            <w:pPr>
              <w:ind w:left="34" w:firstLine="0"/>
              <w:rPr>
                <w:rFonts w:ascii="Times New Roman" w:hAnsi="Times New Roman" w:cs="Times New Roman"/>
              </w:rPr>
            </w:pPr>
            <w:r w:rsidRPr="008C1F8D">
              <w:rPr>
                <w:rFonts w:ascii="Times New Roman" w:hAnsi="Times New Roman" w:cs="Times New Roman"/>
              </w:rPr>
              <w:t>Вид рекламной конструкции</w:t>
            </w:r>
          </w:p>
        </w:tc>
        <w:tc>
          <w:tcPr>
            <w:tcW w:w="3969" w:type="dxa"/>
            <w:tcBorders>
              <w:top w:val="single" w:sz="4" w:space="0" w:color="auto"/>
              <w:left w:val="single" w:sz="4" w:space="0" w:color="auto"/>
              <w:bottom w:val="single" w:sz="4" w:space="0" w:color="auto"/>
            </w:tcBorders>
          </w:tcPr>
          <w:p w:rsidR="002A5C2C" w:rsidRPr="008C1F8D" w:rsidRDefault="002A5C2C" w:rsidP="002A5C2C">
            <w:pPr>
              <w:ind w:left="98" w:firstLine="0"/>
              <w:rPr>
                <w:rFonts w:ascii="Times New Roman" w:hAnsi="Times New Roman" w:cs="Times New Roman"/>
              </w:rPr>
            </w:pPr>
            <w:r w:rsidRPr="008C1F8D">
              <w:rPr>
                <w:rFonts w:ascii="Times New Roman" w:hAnsi="Times New Roman" w:cs="Times New Roman"/>
              </w:rPr>
              <w:t>Значение коэффициента К</w:t>
            </w:r>
            <w:proofErr w:type="gramStart"/>
            <w:r w:rsidRPr="008C1F8D">
              <w:rPr>
                <w:rFonts w:ascii="Times New Roman" w:hAnsi="Times New Roman" w:cs="Times New Roman"/>
              </w:rPr>
              <w:t>4</w:t>
            </w:r>
            <w:proofErr w:type="gramEnd"/>
          </w:p>
        </w:tc>
      </w:tr>
      <w:tr w:rsidR="002A5C2C" w:rsidRPr="008C1F8D" w:rsidTr="002A5C2C">
        <w:tc>
          <w:tcPr>
            <w:tcW w:w="5387" w:type="dxa"/>
            <w:tcBorders>
              <w:top w:val="single" w:sz="4" w:space="0" w:color="auto"/>
              <w:left w:val="single" w:sz="4" w:space="0" w:color="auto"/>
              <w:bottom w:val="single" w:sz="4" w:space="0" w:color="auto"/>
              <w:right w:val="single" w:sz="4" w:space="0" w:color="auto"/>
            </w:tcBorders>
          </w:tcPr>
          <w:p w:rsidR="002A5C2C" w:rsidRPr="008C1F8D" w:rsidRDefault="002A5C2C" w:rsidP="002A5C2C">
            <w:pPr>
              <w:ind w:left="34" w:firstLine="0"/>
              <w:rPr>
                <w:rFonts w:ascii="Times New Roman" w:hAnsi="Times New Roman" w:cs="Times New Roman"/>
              </w:rPr>
            </w:pPr>
            <w:r w:rsidRPr="008C1F8D">
              <w:rPr>
                <w:rFonts w:ascii="Times New Roman" w:hAnsi="Times New Roman" w:cs="Times New Roman"/>
              </w:rPr>
              <w:t>При отсутствии подсвета</w:t>
            </w:r>
          </w:p>
        </w:tc>
        <w:tc>
          <w:tcPr>
            <w:tcW w:w="3969" w:type="dxa"/>
            <w:tcBorders>
              <w:top w:val="single" w:sz="4" w:space="0" w:color="auto"/>
              <w:left w:val="single" w:sz="4" w:space="0" w:color="auto"/>
              <w:bottom w:val="single" w:sz="4" w:space="0" w:color="auto"/>
            </w:tcBorders>
          </w:tcPr>
          <w:p w:rsidR="002A5C2C" w:rsidRPr="008C1F8D" w:rsidRDefault="002A5C2C" w:rsidP="002A5C2C">
            <w:pPr>
              <w:ind w:left="98" w:firstLine="0"/>
              <w:jc w:val="center"/>
              <w:rPr>
                <w:rFonts w:ascii="Times New Roman" w:hAnsi="Times New Roman" w:cs="Times New Roman"/>
              </w:rPr>
            </w:pPr>
            <w:r w:rsidRPr="008C1F8D">
              <w:rPr>
                <w:rFonts w:ascii="Times New Roman" w:hAnsi="Times New Roman" w:cs="Times New Roman"/>
              </w:rPr>
              <w:t>1,5</w:t>
            </w:r>
          </w:p>
        </w:tc>
      </w:tr>
      <w:tr w:rsidR="002A5C2C" w:rsidRPr="008C1F8D" w:rsidTr="002A5C2C">
        <w:tc>
          <w:tcPr>
            <w:tcW w:w="5387" w:type="dxa"/>
            <w:tcBorders>
              <w:top w:val="single" w:sz="4" w:space="0" w:color="auto"/>
              <w:left w:val="single" w:sz="4" w:space="0" w:color="auto"/>
              <w:bottom w:val="single" w:sz="4" w:space="0" w:color="auto"/>
              <w:right w:val="single" w:sz="4" w:space="0" w:color="auto"/>
            </w:tcBorders>
          </w:tcPr>
          <w:p w:rsidR="002A5C2C" w:rsidRPr="008C1F8D" w:rsidRDefault="002A5C2C" w:rsidP="002A5C2C">
            <w:pPr>
              <w:ind w:left="34" w:firstLine="0"/>
              <w:rPr>
                <w:rFonts w:ascii="Times New Roman" w:hAnsi="Times New Roman" w:cs="Times New Roman"/>
              </w:rPr>
            </w:pPr>
            <w:r w:rsidRPr="008C1F8D">
              <w:rPr>
                <w:rFonts w:ascii="Times New Roman" w:hAnsi="Times New Roman" w:cs="Times New Roman"/>
              </w:rPr>
              <w:t xml:space="preserve">Для конструкций с автоматической сменой экспозиции, роллеров, </w:t>
            </w:r>
            <w:proofErr w:type="spellStart"/>
            <w:r w:rsidRPr="008C1F8D">
              <w:rPr>
                <w:rFonts w:ascii="Times New Roman" w:hAnsi="Times New Roman" w:cs="Times New Roman"/>
              </w:rPr>
              <w:t>скроллеров</w:t>
            </w:r>
            <w:proofErr w:type="spellEnd"/>
            <w:r w:rsidRPr="008C1F8D">
              <w:rPr>
                <w:rFonts w:ascii="Times New Roman" w:hAnsi="Times New Roman" w:cs="Times New Roman"/>
              </w:rPr>
              <w:t xml:space="preserve"> и других динамических конструкций</w:t>
            </w:r>
          </w:p>
        </w:tc>
        <w:tc>
          <w:tcPr>
            <w:tcW w:w="3969" w:type="dxa"/>
            <w:tcBorders>
              <w:top w:val="single" w:sz="4" w:space="0" w:color="auto"/>
              <w:left w:val="single" w:sz="4" w:space="0" w:color="auto"/>
              <w:bottom w:val="single" w:sz="4" w:space="0" w:color="auto"/>
            </w:tcBorders>
          </w:tcPr>
          <w:p w:rsidR="002A5C2C" w:rsidRPr="008C1F8D" w:rsidRDefault="002A5C2C" w:rsidP="002A5C2C">
            <w:pPr>
              <w:ind w:left="98" w:firstLine="0"/>
              <w:jc w:val="center"/>
              <w:rPr>
                <w:rFonts w:ascii="Times New Roman" w:hAnsi="Times New Roman" w:cs="Times New Roman"/>
              </w:rPr>
            </w:pPr>
            <w:r w:rsidRPr="008C1F8D">
              <w:rPr>
                <w:rFonts w:ascii="Times New Roman" w:hAnsi="Times New Roman" w:cs="Times New Roman"/>
              </w:rPr>
              <w:t>1,6</w:t>
            </w:r>
          </w:p>
        </w:tc>
      </w:tr>
      <w:tr w:rsidR="002A5C2C" w:rsidRPr="008C1F8D" w:rsidTr="002A5C2C">
        <w:tc>
          <w:tcPr>
            <w:tcW w:w="5387" w:type="dxa"/>
            <w:tcBorders>
              <w:top w:val="single" w:sz="4" w:space="0" w:color="auto"/>
              <w:left w:val="single" w:sz="4" w:space="0" w:color="auto"/>
              <w:bottom w:val="single" w:sz="4" w:space="0" w:color="auto"/>
              <w:right w:val="single" w:sz="4" w:space="0" w:color="auto"/>
            </w:tcBorders>
          </w:tcPr>
          <w:p w:rsidR="002A5C2C" w:rsidRPr="008C1F8D" w:rsidRDefault="002A5C2C" w:rsidP="002A5C2C">
            <w:pPr>
              <w:ind w:left="34" w:firstLine="0"/>
              <w:rPr>
                <w:rFonts w:ascii="Times New Roman" w:hAnsi="Times New Roman" w:cs="Times New Roman"/>
              </w:rPr>
            </w:pPr>
            <w:r w:rsidRPr="008C1F8D">
              <w:rPr>
                <w:rFonts w:ascii="Times New Roman" w:hAnsi="Times New Roman" w:cs="Times New Roman"/>
              </w:rPr>
              <w:t>В остальных случаях</w:t>
            </w:r>
          </w:p>
        </w:tc>
        <w:tc>
          <w:tcPr>
            <w:tcW w:w="3969" w:type="dxa"/>
            <w:tcBorders>
              <w:top w:val="single" w:sz="4" w:space="0" w:color="auto"/>
              <w:left w:val="single" w:sz="4" w:space="0" w:color="auto"/>
              <w:bottom w:val="single" w:sz="4" w:space="0" w:color="auto"/>
            </w:tcBorders>
          </w:tcPr>
          <w:p w:rsidR="002A5C2C" w:rsidRPr="008C1F8D" w:rsidRDefault="002A5C2C" w:rsidP="002A5C2C">
            <w:pPr>
              <w:ind w:left="98" w:firstLine="0"/>
              <w:jc w:val="center"/>
              <w:rPr>
                <w:rFonts w:ascii="Times New Roman" w:hAnsi="Times New Roman" w:cs="Times New Roman"/>
              </w:rPr>
            </w:pPr>
            <w:r w:rsidRPr="008C1F8D">
              <w:rPr>
                <w:rFonts w:ascii="Times New Roman" w:hAnsi="Times New Roman" w:cs="Times New Roman"/>
              </w:rPr>
              <w:t>1</w:t>
            </w:r>
          </w:p>
        </w:tc>
      </w:tr>
    </w:tbl>
    <w:p w:rsidR="008523BA" w:rsidRPr="008C1F8D" w:rsidRDefault="002A5C2C" w:rsidP="00E522E2">
      <w:pPr>
        <w:ind w:left="720" w:firstLine="0"/>
        <w:rPr>
          <w:rFonts w:ascii="Times New Roman" w:hAnsi="Times New Roman" w:cs="Times New Roman"/>
        </w:rPr>
      </w:pPr>
      <w:r w:rsidRPr="008C1F8D">
        <w:rPr>
          <w:rFonts w:ascii="Times New Roman" w:hAnsi="Times New Roman" w:cs="Times New Roman"/>
        </w:rPr>
        <w:tab/>
      </w:r>
      <w:r w:rsidR="0002700E" w:rsidRPr="008C1F8D">
        <w:rPr>
          <w:rFonts w:ascii="Times New Roman" w:hAnsi="Times New Roman" w:cs="Times New Roman"/>
        </w:rPr>
        <w:t>В случае применения коэффициента К</w:t>
      </w:r>
      <w:proofErr w:type="gramStart"/>
      <w:r w:rsidR="0002700E" w:rsidRPr="008C1F8D">
        <w:rPr>
          <w:rFonts w:ascii="Times New Roman" w:hAnsi="Times New Roman" w:cs="Times New Roman"/>
        </w:rPr>
        <w:t>4</w:t>
      </w:r>
      <w:proofErr w:type="gramEnd"/>
      <w:r w:rsidR="0002700E" w:rsidRPr="008C1F8D">
        <w:rPr>
          <w:rFonts w:ascii="Times New Roman" w:hAnsi="Times New Roman" w:cs="Times New Roman"/>
        </w:rPr>
        <w:t xml:space="preserve"> расчет платы ведется за каждую сторону рекламной конструкции. Отсутствие подсвета определяется как неиспользуемая возможность подключения рекламной конструкции к электрическим сетям.</w:t>
      </w:r>
    </w:p>
    <w:p w:rsidR="008523BA" w:rsidRPr="008C1F8D" w:rsidRDefault="002A5C2C" w:rsidP="00E522E2">
      <w:pPr>
        <w:ind w:left="720" w:firstLine="0"/>
        <w:rPr>
          <w:rFonts w:ascii="Times New Roman" w:hAnsi="Times New Roman" w:cs="Times New Roman"/>
        </w:rPr>
      </w:pPr>
      <w:bookmarkStart w:id="87" w:name="sub_1098"/>
      <w:r w:rsidRPr="008C1F8D">
        <w:rPr>
          <w:rFonts w:ascii="Times New Roman" w:hAnsi="Times New Roman" w:cs="Times New Roman"/>
        </w:rPr>
        <w:tab/>
      </w:r>
      <w:r w:rsidR="0002700E" w:rsidRPr="008C1F8D">
        <w:rPr>
          <w:rFonts w:ascii="Times New Roman" w:hAnsi="Times New Roman" w:cs="Times New Roman"/>
        </w:rPr>
        <w:t xml:space="preserve">2. В целях расчета размера платы за установку и эксплуатацию рекламной конструкции в </w:t>
      </w:r>
      <w:r w:rsidR="00923053" w:rsidRPr="008C1F8D">
        <w:rPr>
          <w:rFonts w:ascii="Times New Roman" w:hAnsi="Times New Roman" w:cs="Times New Roman"/>
        </w:rPr>
        <w:t>Карталинском муниципальном округе</w:t>
      </w:r>
      <w:r w:rsidR="0002700E" w:rsidRPr="008C1F8D">
        <w:rPr>
          <w:rFonts w:ascii="Times New Roman" w:hAnsi="Times New Roman" w:cs="Times New Roman"/>
        </w:rPr>
        <w:t xml:space="preserve"> устанавливаются следующие зоны:</w:t>
      </w:r>
    </w:p>
    <w:bookmarkEnd w:id="87"/>
    <w:p w:rsidR="009D7433" w:rsidRPr="008C1F8D" w:rsidRDefault="0002700E" w:rsidP="00E522E2">
      <w:pPr>
        <w:ind w:left="720" w:firstLine="0"/>
        <w:rPr>
          <w:rFonts w:ascii="Times New Roman" w:hAnsi="Times New Roman" w:cs="Times New Roman"/>
        </w:rPr>
      </w:pPr>
      <w:r w:rsidRPr="008C1F8D">
        <w:rPr>
          <w:rFonts w:ascii="Times New Roman" w:hAnsi="Times New Roman" w:cs="Times New Roman"/>
        </w:rPr>
        <w:t>Зона 1</w:t>
      </w:r>
      <w:r w:rsidR="009D7433" w:rsidRPr="008C1F8D">
        <w:rPr>
          <w:rFonts w:ascii="Times New Roman" w:hAnsi="Times New Roman" w:cs="Times New Roman"/>
        </w:rPr>
        <w:t xml:space="preserve">. </w:t>
      </w:r>
    </w:p>
    <w:p w:rsidR="008523BA" w:rsidRPr="008C1F8D" w:rsidRDefault="009D7433" w:rsidP="00061807">
      <w:pPr>
        <w:ind w:left="720" w:firstLine="0"/>
        <w:rPr>
          <w:rFonts w:ascii="Times New Roman" w:hAnsi="Times New Roman" w:cs="Times New Roman"/>
        </w:rPr>
      </w:pPr>
      <w:r w:rsidRPr="008C1F8D">
        <w:rPr>
          <w:rFonts w:ascii="Times New Roman" w:hAnsi="Times New Roman" w:cs="Times New Roman"/>
        </w:rPr>
        <w:t>Город Карталы</w:t>
      </w:r>
      <w:r w:rsidR="0002700E" w:rsidRPr="008C1F8D">
        <w:rPr>
          <w:rFonts w:ascii="Times New Roman" w:hAnsi="Times New Roman" w:cs="Times New Roman"/>
        </w:rPr>
        <w:t xml:space="preserve">:- </w:t>
      </w:r>
      <w:r w:rsidR="00061807" w:rsidRPr="008C1F8D">
        <w:rPr>
          <w:rFonts w:ascii="Times New Roman" w:hAnsi="Times New Roman" w:cs="Times New Roman"/>
        </w:rPr>
        <w:t>ул. Славы;</w:t>
      </w:r>
    </w:p>
    <w:p w:rsidR="00061807" w:rsidRPr="008C1F8D" w:rsidRDefault="00061807" w:rsidP="00061807">
      <w:pPr>
        <w:ind w:left="720" w:firstLine="0"/>
        <w:rPr>
          <w:rFonts w:ascii="Times New Roman" w:hAnsi="Times New Roman" w:cs="Times New Roman"/>
        </w:rPr>
      </w:pPr>
      <w:r w:rsidRPr="008C1F8D">
        <w:rPr>
          <w:rFonts w:ascii="Times New Roman" w:hAnsi="Times New Roman" w:cs="Times New Roman"/>
        </w:rPr>
        <w:t>- ул. Ленина;</w:t>
      </w:r>
    </w:p>
    <w:p w:rsidR="00061807" w:rsidRPr="008C1F8D" w:rsidRDefault="00061807" w:rsidP="00061807">
      <w:pPr>
        <w:ind w:left="720" w:firstLine="0"/>
        <w:rPr>
          <w:rFonts w:ascii="Times New Roman" w:hAnsi="Times New Roman" w:cs="Times New Roman"/>
        </w:rPr>
      </w:pPr>
      <w:r w:rsidRPr="008C1F8D">
        <w:rPr>
          <w:rFonts w:ascii="Times New Roman" w:hAnsi="Times New Roman" w:cs="Times New Roman"/>
        </w:rPr>
        <w:t>- ул. Пушкина;</w:t>
      </w:r>
    </w:p>
    <w:p w:rsidR="00061807" w:rsidRPr="008C1F8D" w:rsidRDefault="00061807" w:rsidP="00061807">
      <w:pPr>
        <w:ind w:left="720" w:firstLine="0"/>
        <w:rPr>
          <w:rFonts w:ascii="Times New Roman" w:hAnsi="Times New Roman" w:cs="Times New Roman"/>
        </w:rPr>
      </w:pPr>
      <w:r w:rsidRPr="008C1F8D">
        <w:rPr>
          <w:rFonts w:ascii="Times New Roman" w:hAnsi="Times New Roman" w:cs="Times New Roman"/>
        </w:rPr>
        <w:t xml:space="preserve">- ул. </w:t>
      </w:r>
      <w:r w:rsidR="009F1C6F" w:rsidRPr="008C1F8D">
        <w:rPr>
          <w:rFonts w:ascii="Times New Roman" w:hAnsi="Times New Roman" w:cs="Times New Roman"/>
        </w:rPr>
        <w:t>Свердлова</w:t>
      </w:r>
      <w:r w:rsidR="009D7433" w:rsidRPr="008C1F8D">
        <w:rPr>
          <w:rFonts w:ascii="Times New Roman" w:hAnsi="Times New Roman" w:cs="Times New Roman"/>
        </w:rPr>
        <w:t>;</w:t>
      </w:r>
    </w:p>
    <w:p w:rsidR="009F1C6F" w:rsidRPr="008C1F8D" w:rsidRDefault="009F1C6F" w:rsidP="00061807">
      <w:pPr>
        <w:ind w:left="720" w:firstLine="0"/>
        <w:rPr>
          <w:rFonts w:ascii="Times New Roman" w:hAnsi="Times New Roman" w:cs="Times New Roman"/>
        </w:rPr>
      </w:pPr>
      <w:r w:rsidRPr="008C1F8D">
        <w:rPr>
          <w:rFonts w:ascii="Times New Roman" w:hAnsi="Times New Roman" w:cs="Times New Roman"/>
        </w:rPr>
        <w:t>- пер. Красноармейский</w:t>
      </w:r>
      <w:r w:rsidR="009D7433" w:rsidRPr="008C1F8D">
        <w:rPr>
          <w:rFonts w:ascii="Times New Roman" w:hAnsi="Times New Roman" w:cs="Times New Roman"/>
        </w:rPr>
        <w:t>;</w:t>
      </w:r>
    </w:p>
    <w:p w:rsidR="009F1C6F" w:rsidRPr="008C1F8D" w:rsidRDefault="009F1C6F" w:rsidP="00061807">
      <w:pPr>
        <w:ind w:left="720" w:firstLine="0"/>
        <w:rPr>
          <w:rFonts w:ascii="Times New Roman" w:hAnsi="Times New Roman" w:cs="Times New Roman"/>
        </w:rPr>
      </w:pPr>
      <w:r w:rsidRPr="008C1F8D">
        <w:rPr>
          <w:rFonts w:ascii="Times New Roman" w:hAnsi="Times New Roman" w:cs="Times New Roman"/>
        </w:rPr>
        <w:t xml:space="preserve">- ул. </w:t>
      </w:r>
      <w:proofErr w:type="spellStart"/>
      <w:r w:rsidRPr="008C1F8D">
        <w:rPr>
          <w:rFonts w:ascii="Times New Roman" w:hAnsi="Times New Roman" w:cs="Times New Roman"/>
        </w:rPr>
        <w:t>Бр</w:t>
      </w:r>
      <w:proofErr w:type="spellEnd"/>
      <w:r w:rsidRPr="008C1F8D">
        <w:rPr>
          <w:rFonts w:ascii="Times New Roman" w:hAnsi="Times New Roman" w:cs="Times New Roman"/>
        </w:rPr>
        <w:t>. Кашириных</w:t>
      </w:r>
      <w:r w:rsidR="00504125" w:rsidRPr="008C1F8D">
        <w:rPr>
          <w:rFonts w:ascii="Times New Roman" w:hAnsi="Times New Roman" w:cs="Times New Roman"/>
        </w:rPr>
        <w:t>;</w:t>
      </w:r>
    </w:p>
    <w:p w:rsidR="00504125" w:rsidRPr="008C1F8D" w:rsidRDefault="00504125" w:rsidP="00061807">
      <w:pPr>
        <w:ind w:left="720" w:firstLine="0"/>
        <w:rPr>
          <w:rFonts w:ascii="Times New Roman" w:hAnsi="Times New Roman" w:cs="Times New Roman"/>
        </w:rPr>
      </w:pPr>
      <w:r w:rsidRPr="008C1F8D">
        <w:rPr>
          <w:rFonts w:ascii="Times New Roman" w:hAnsi="Times New Roman" w:cs="Times New Roman"/>
        </w:rPr>
        <w:t>- ул. Калмыкова</w:t>
      </w:r>
    </w:p>
    <w:p w:rsidR="009D7433" w:rsidRPr="008C1F8D" w:rsidRDefault="0002700E" w:rsidP="00E522E2">
      <w:pPr>
        <w:ind w:left="720" w:firstLine="0"/>
        <w:rPr>
          <w:rFonts w:ascii="Times New Roman" w:hAnsi="Times New Roman" w:cs="Times New Roman"/>
        </w:rPr>
      </w:pPr>
      <w:r w:rsidRPr="008C1F8D">
        <w:rPr>
          <w:rFonts w:ascii="Times New Roman" w:hAnsi="Times New Roman" w:cs="Times New Roman"/>
        </w:rPr>
        <w:t>Зона 2</w:t>
      </w:r>
      <w:r w:rsidR="009D7433" w:rsidRPr="008C1F8D">
        <w:rPr>
          <w:rFonts w:ascii="Times New Roman" w:hAnsi="Times New Roman" w:cs="Times New Roman"/>
        </w:rPr>
        <w:t xml:space="preserve">. </w:t>
      </w:r>
    </w:p>
    <w:p w:rsidR="009F1C6F" w:rsidRPr="008C1F8D" w:rsidRDefault="009D7433" w:rsidP="00E522E2">
      <w:pPr>
        <w:ind w:left="720" w:firstLine="0"/>
        <w:rPr>
          <w:rFonts w:ascii="Times New Roman" w:hAnsi="Times New Roman" w:cs="Times New Roman"/>
        </w:rPr>
      </w:pPr>
      <w:r w:rsidRPr="008C1F8D">
        <w:rPr>
          <w:rFonts w:ascii="Times New Roman" w:hAnsi="Times New Roman" w:cs="Times New Roman"/>
        </w:rPr>
        <w:t>Город Карталы</w:t>
      </w:r>
      <w:r w:rsidR="0002700E" w:rsidRPr="008C1F8D">
        <w:rPr>
          <w:rFonts w:ascii="Times New Roman" w:hAnsi="Times New Roman" w:cs="Times New Roman"/>
        </w:rPr>
        <w:t>:</w:t>
      </w:r>
      <w:r w:rsidR="009F1C6F" w:rsidRPr="008C1F8D">
        <w:rPr>
          <w:rFonts w:ascii="Times New Roman" w:hAnsi="Times New Roman" w:cs="Times New Roman"/>
        </w:rPr>
        <w:t>- Шоссейный городок</w:t>
      </w:r>
      <w:r w:rsidRPr="008C1F8D">
        <w:rPr>
          <w:rFonts w:ascii="Times New Roman" w:hAnsi="Times New Roman" w:cs="Times New Roman"/>
        </w:rPr>
        <w:t>;</w:t>
      </w:r>
    </w:p>
    <w:p w:rsidR="009F1C6F" w:rsidRPr="008C1F8D" w:rsidRDefault="009F1C6F" w:rsidP="00E522E2">
      <w:pPr>
        <w:ind w:left="720" w:firstLine="0"/>
        <w:rPr>
          <w:rFonts w:ascii="Times New Roman" w:hAnsi="Times New Roman" w:cs="Times New Roman"/>
        </w:rPr>
      </w:pPr>
      <w:r w:rsidRPr="008C1F8D">
        <w:rPr>
          <w:rFonts w:ascii="Times New Roman" w:hAnsi="Times New Roman" w:cs="Times New Roman"/>
        </w:rPr>
        <w:t xml:space="preserve">- </w:t>
      </w:r>
      <w:proofErr w:type="spellStart"/>
      <w:r w:rsidRPr="008C1F8D">
        <w:rPr>
          <w:rFonts w:ascii="Times New Roman" w:hAnsi="Times New Roman" w:cs="Times New Roman"/>
        </w:rPr>
        <w:t>Спецгородок</w:t>
      </w:r>
      <w:proofErr w:type="spellEnd"/>
      <w:r w:rsidRPr="008C1F8D">
        <w:rPr>
          <w:rFonts w:ascii="Times New Roman" w:hAnsi="Times New Roman" w:cs="Times New Roman"/>
        </w:rPr>
        <w:t>;</w:t>
      </w:r>
    </w:p>
    <w:p w:rsidR="009F1C6F" w:rsidRPr="008C1F8D" w:rsidRDefault="009F1C6F" w:rsidP="00E522E2">
      <w:pPr>
        <w:ind w:left="720" w:firstLine="0"/>
        <w:rPr>
          <w:rFonts w:ascii="Times New Roman" w:hAnsi="Times New Roman" w:cs="Times New Roman"/>
        </w:rPr>
      </w:pPr>
      <w:r w:rsidRPr="008C1F8D">
        <w:rPr>
          <w:rFonts w:ascii="Times New Roman" w:hAnsi="Times New Roman" w:cs="Times New Roman"/>
        </w:rPr>
        <w:t>- Путейский городок;</w:t>
      </w:r>
    </w:p>
    <w:p w:rsidR="009F1C6F" w:rsidRPr="008C1F8D" w:rsidRDefault="009F1C6F" w:rsidP="00E522E2">
      <w:pPr>
        <w:ind w:left="720" w:firstLine="0"/>
        <w:rPr>
          <w:rFonts w:ascii="Times New Roman" w:hAnsi="Times New Roman" w:cs="Times New Roman"/>
        </w:rPr>
      </w:pPr>
      <w:r w:rsidRPr="008C1F8D">
        <w:rPr>
          <w:rFonts w:ascii="Times New Roman" w:hAnsi="Times New Roman" w:cs="Times New Roman"/>
        </w:rPr>
        <w:t>- Центральный городок;</w:t>
      </w:r>
    </w:p>
    <w:p w:rsidR="00504125" w:rsidRPr="008C1F8D" w:rsidRDefault="00504125" w:rsidP="00E522E2">
      <w:pPr>
        <w:ind w:left="720" w:firstLine="0"/>
        <w:rPr>
          <w:rFonts w:ascii="Times New Roman" w:hAnsi="Times New Roman" w:cs="Times New Roman"/>
        </w:rPr>
      </w:pPr>
      <w:r w:rsidRPr="008C1F8D">
        <w:rPr>
          <w:rFonts w:ascii="Times New Roman" w:hAnsi="Times New Roman" w:cs="Times New Roman"/>
        </w:rPr>
        <w:t>- пер. Дзержинского;</w:t>
      </w:r>
    </w:p>
    <w:p w:rsidR="00504125" w:rsidRPr="008C1F8D" w:rsidRDefault="00504125" w:rsidP="00E522E2">
      <w:pPr>
        <w:ind w:left="720" w:firstLine="0"/>
        <w:rPr>
          <w:rFonts w:ascii="Times New Roman" w:hAnsi="Times New Roman" w:cs="Times New Roman"/>
        </w:rPr>
      </w:pPr>
      <w:r w:rsidRPr="008C1F8D">
        <w:rPr>
          <w:rFonts w:ascii="Times New Roman" w:hAnsi="Times New Roman" w:cs="Times New Roman"/>
        </w:rPr>
        <w:t xml:space="preserve">- пер. </w:t>
      </w:r>
      <w:proofErr w:type="spellStart"/>
      <w:r w:rsidRPr="008C1F8D">
        <w:rPr>
          <w:rFonts w:ascii="Times New Roman" w:hAnsi="Times New Roman" w:cs="Times New Roman"/>
        </w:rPr>
        <w:t>Нефтебазный</w:t>
      </w:r>
      <w:proofErr w:type="spellEnd"/>
    </w:p>
    <w:p w:rsidR="009D7433" w:rsidRPr="008C1F8D" w:rsidRDefault="0002700E" w:rsidP="00E522E2">
      <w:pPr>
        <w:ind w:left="720" w:firstLine="0"/>
        <w:rPr>
          <w:rFonts w:ascii="Times New Roman" w:hAnsi="Times New Roman" w:cs="Times New Roman"/>
        </w:rPr>
      </w:pPr>
      <w:r w:rsidRPr="008C1F8D">
        <w:rPr>
          <w:rFonts w:ascii="Times New Roman" w:hAnsi="Times New Roman" w:cs="Times New Roman"/>
        </w:rPr>
        <w:t>Зона 3</w:t>
      </w:r>
      <w:r w:rsidR="009D7433" w:rsidRPr="008C1F8D">
        <w:rPr>
          <w:rFonts w:ascii="Times New Roman" w:hAnsi="Times New Roman" w:cs="Times New Roman"/>
        </w:rPr>
        <w:t xml:space="preserve">. </w:t>
      </w:r>
    </w:p>
    <w:p w:rsidR="009F1C6F" w:rsidRPr="008C1F8D" w:rsidRDefault="009D7433" w:rsidP="00E522E2">
      <w:pPr>
        <w:ind w:left="720" w:firstLine="0"/>
        <w:rPr>
          <w:rFonts w:ascii="Times New Roman" w:hAnsi="Times New Roman" w:cs="Times New Roman"/>
        </w:rPr>
      </w:pPr>
      <w:r w:rsidRPr="008C1F8D">
        <w:rPr>
          <w:rFonts w:ascii="Times New Roman" w:hAnsi="Times New Roman" w:cs="Times New Roman"/>
        </w:rPr>
        <w:t>Город Карталы</w:t>
      </w:r>
      <w:r w:rsidR="0002700E" w:rsidRPr="008C1F8D">
        <w:rPr>
          <w:rFonts w:ascii="Times New Roman" w:hAnsi="Times New Roman" w:cs="Times New Roman"/>
        </w:rPr>
        <w:t>:</w:t>
      </w:r>
      <w:r w:rsidR="009F1C6F" w:rsidRPr="008C1F8D">
        <w:rPr>
          <w:rFonts w:ascii="Times New Roman" w:hAnsi="Times New Roman" w:cs="Times New Roman"/>
        </w:rPr>
        <w:t>- Рабочий городок</w:t>
      </w:r>
      <w:r w:rsidRPr="008C1F8D">
        <w:rPr>
          <w:rFonts w:ascii="Times New Roman" w:hAnsi="Times New Roman" w:cs="Times New Roman"/>
        </w:rPr>
        <w:t>;</w:t>
      </w:r>
    </w:p>
    <w:p w:rsidR="009F1C6F" w:rsidRPr="008C1F8D" w:rsidRDefault="009F1C6F" w:rsidP="009F1C6F">
      <w:pPr>
        <w:ind w:left="720" w:firstLine="0"/>
        <w:rPr>
          <w:rFonts w:ascii="Times New Roman" w:hAnsi="Times New Roman" w:cs="Times New Roman"/>
        </w:rPr>
      </w:pPr>
      <w:r w:rsidRPr="008C1F8D">
        <w:rPr>
          <w:rFonts w:ascii="Times New Roman" w:hAnsi="Times New Roman" w:cs="Times New Roman"/>
        </w:rPr>
        <w:t>- микрорайон Западный</w:t>
      </w:r>
    </w:p>
    <w:p w:rsidR="009F1C6F" w:rsidRPr="008C1F8D" w:rsidRDefault="009F1C6F" w:rsidP="00E522E2">
      <w:pPr>
        <w:ind w:left="720" w:firstLine="0"/>
        <w:rPr>
          <w:rFonts w:ascii="Times New Roman" w:hAnsi="Times New Roman" w:cs="Times New Roman"/>
        </w:rPr>
      </w:pPr>
      <w:r w:rsidRPr="008C1F8D">
        <w:rPr>
          <w:rFonts w:ascii="Times New Roman" w:hAnsi="Times New Roman" w:cs="Times New Roman"/>
        </w:rPr>
        <w:t>- Магнитогорский городок</w:t>
      </w:r>
    </w:p>
    <w:p w:rsidR="008523BA" w:rsidRPr="008C1F8D" w:rsidRDefault="0002700E" w:rsidP="00E522E2">
      <w:pPr>
        <w:ind w:left="720" w:firstLine="0"/>
        <w:rPr>
          <w:rFonts w:ascii="Times New Roman" w:hAnsi="Times New Roman" w:cs="Times New Roman"/>
        </w:rPr>
      </w:pPr>
      <w:r w:rsidRPr="008C1F8D">
        <w:rPr>
          <w:rFonts w:ascii="Times New Roman" w:hAnsi="Times New Roman" w:cs="Times New Roman"/>
        </w:rPr>
        <w:t>Зона 4:</w:t>
      </w:r>
    </w:p>
    <w:p w:rsidR="009D7433" w:rsidRPr="008C1F8D" w:rsidRDefault="009D7433" w:rsidP="009D7433">
      <w:pPr>
        <w:ind w:left="720" w:firstLine="0"/>
        <w:rPr>
          <w:rFonts w:ascii="Times New Roman" w:hAnsi="Times New Roman" w:cs="Times New Roman"/>
        </w:rPr>
      </w:pPr>
      <w:r w:rsidRPr="008C1F8D">
        <w:rPr>
          <w:rFonts w:ascii="Times New Roman" w:hAnsi="Times New Roman" w:cs="Times New Roman"/>
        </w:rPr>
        <w:t>- в</w:t>
      </w:r>
      <w:r w:rsidR="0002700E" w:rsidRPr="008C1F8D">
        <w:rPr>
          <w:rFonts w:ascii="Times New Roman" w:hAnsi="Times New Roman" w:cs="Times New Roman"/>
        </w:rPr>
        <w:t xml:space="preserve">се остальные </w:t>
      </w:r>
      <w:r w:rsidR="009F1C6F" w:rsidRPr="008C1F8D">
        <w:rPr>
          <w:rFonts w:ascii="Times New Roman" w:hAnsi="Times New Roman" w:cs="Times New Roman"/>
        </w:rPr>
        <w:t>территории</w:t>
      </w:r>
      <w:r w:rsidRPr="008C1F8D">
        <w:rPr>
          <w:rFonts w:ascii="Times New Roman" w:hAnsi="Times New Roman" w:cs="Times New Roman"/>
        </w:rPr>
        <w:t xml:space="preserve"> города Карталы</w:t>
      </w:r>
      <w:r w:rsidR="0002700E" w:rsidRPr="008C1F8D">
        <w:rPr>
          <w:rFonts w:ascii="Times New Roman" w:hAnsi="Times New Roman" w:cs="Times New Roman"/>
        </w:rPr>
        <w:t xml:space="preserve">, не вошедшие в зоны </w:t>
      </w:r>
      <w:r w:rsidR="009F1C6F" w:rsidRPr="008C1F8D">
        <w:rPr>
          <w:rFonts w:ascii="Times New Roman" w:hAnsi="Times New Roman" w:cs="Times New Roman"/>
        </w:rPr>
        <w:t>№</w:t>
      </w:r>
      <w:r w:rsidR="0002700E" w:rsidRPr="008C1F8D">
        <w:rPr>
          <w:rFonts w:ascii="Times New Roman" w:hAnsi="Times New Roman" w:cs="Times New Roman"/>
        </w:rPr>
        <w:t> 1, 2, 3</w:t>
      </w:r>
      <w:r w:rsidRPr="008C1F8D">
        <w:rPr>
          <w:rFonts w:ascii="Times New Roman" w:hAnsi="Times New Roman" w:cs="Times New Roman"/>
        </w:rPr>
        <w:t xml:space="preserve">; </w:t>
      </w:r>
    </w:p>
    <w:p w:rsidR="009D7433" w:rsidRPr="008C1F8D" w:rsidRDefault="009D7433" w:rsidP="009D7433">
      <w:pPr>
        <w:ind w:left="720" w:firstLine="0"/>
        <w:rPr>
          <w:rFonts w:ascii="Times New Roman" w:hAnsi="Times New Roman" w:cs="Times New Roman"/>
        </w:rPr>
      </w:pPr>
      <w:r w:rsidRPr="008C1F8D">
        <w:rPr>
          <w:rFonts w:ascii="Times New Roman" w:hAnsi="Times New Roman" w:cs="Times New Roman"/>
        </w:rPr>
        <w:t>- территории Карталинского муниципального округа.</w:t>
      </w:r>
    </w:p>
    <w:p w:rsidR="008523BA" w:rsidRPr="008C1F8D" w:rsidRDefault="00504125" w:rsidP="009D7433">
      <w:pPr>
        <w:ind w:left="720" w:firstLine="0"/>
        <w:rPr>
          <w:rFonts w:ascii="Times New Roman" w:hAnsi="Times New Roman" w:cs="Times New Roman"/>
        </w:rPr>
      </w:pPr>
      <w:r w:rsidRPr="008C1F8D">
        <w:rPr>
          <w:rFonts w:ascii="Times New Roman" w:hAnsi="Times New Roman" w:cs="Times New Roman"/>
        </w:rPr>
        <w:tab/>
      </w:r>
      <w:r w:rsidR="0002700E" w:rsidRPr="008C1F8D">
        <w:rPr>
          <w:rFonts w:ascii="Times New Roman" w:hAnsi="Times New Roman" w:cs="Times New Roman"/>
        </w:rPr>
        <w:t>В случае пересечения зон применяется больший коэффициент К3.</w:t>
      </w:r>
    </w:p>
    <w:p w:rsidR="008523BA" w:rsidRPr="008C1F8D" w:rsidRDefault="0002700E" w:rsidP="005407E4">
      <w:pPr>
        <w:ind w:left="720" w:firstLine="0"/>
        <w:jc w:val="left"/>
        <w:rPr>
          <w:rFonts w:ascii="Times New Roman" w:hAnsi="Times New Roman" w:cs="Times New Roman"/>
        </w:rPr>
      </w:pPr>
      <w:r w:rsidRPr="008C1F8D">
        <w:rPr>
          <w:rFonts w:ascii="Times New Roman" w:hAnsi="Times New Roman" w:cs="Times New Roman"/>
        </w:rPr>
        <w:t>Пересечением зон является территория протяженностью 100 метров от края дороги.</w:t>
      </w:r>
    </w:p>
    <w:p w:rsidR="005407E4" w:rsidRPr="008C1F8D" w:rsidRDefault="005407E4" w:rsidP="005407E4">
      <w:pPr>
        <w:ind w:left="720" w:firstLine="0"/>
        <w:jc w:val="left"/>
        <w:rPr>
          <w:rFonts w:ascii="Times New Roman" w:hAnsi="Times New Roman" w:cs="Times New Roman"/>
          <w:highlight w:val="yellow"/>
        </w:rPr>
      </w:pPr>
    </w:p>
    <w:p w:rsidR="005407E4" w:rsidRPr="008C1F8D" w:rsidRDefault="005407E4" w:rsidP="005407E4">
      <w:pPr>
        <w:ind w:left="720" w:firstLine="0"/>
        <w:rPr>
          <w:rFonts w:ascii="Times New Roman" w:hAnsi="Times New Roman" w:cs="Times New Roman"/>
        </w:rPr>
      </w:pPr>
      <w:r w:rsidRPr="008C1F8D">
        <w:rPr>
          <w:rFonts w:ascii="Times New Roman" w:hAnsi="Times New Roman" w:cs="Times New Roman"/>
        </w:rPr>
        <w:tab/>
        <w:t>3. Плата за установку и эксплуатацию рекламной конструкции на территории Карталинского муниципального округа в месяц не должна быть меньше минимального размера арендной платы за использование нежилых, жилых помещений и объектов для установки и эксплуатации рекламных конструкций, установленного для городов и населенных пунктов Челябинской области правительством Челябинской области.</w:t>
      </w:r>
    </w:p>
    <w:sectPr w:rsidR="005407E4" w:rsidRPr="008C1F8D" w:rsidSect="00B87785">
      <w:footerReference w:type="default" r:id="rId47"/>
      <w:pgSz w:w="11900" w:h="16800"/>
      <w:pgMar w:top="567" w:right="701" w:bottom="568" w:left="800" w:header="397" w:footer="86"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F8D" w:rsidRDefault="008C1F8D">
      <w:r>
        <w:separator/>
      </w:r>
    </w:p>
  </w:endnote>
  <w:endnote w:type="continuationSeparator" w:id="1">
    <w:p w:rsidR="008C1F8D" w:rsidRDefault="008C1F8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8D" w:rsidRDefault="00F85C89">
    <w:pPr>
      <w:pStyle w:val="af0"/>
      <w:jc w:val="center"/>
    </w:pPr>
    <w:fldSimple w:instr="PAGE   \* MERGEFORMAT">
      <w:r w:rsidR="00101D7D">
        <w:rPr>
          <w:noProof/>
        </w:rPr>
        <w:t>18</w:t>
      </w:r>
    </w:fldSimple>
  </w:p>
  <w:p w:rsidR="008C1F8D" w:rsidRDefault="008C1F8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F8D" w:rsidRDefault="008C1F8D">
      <w:r>
        <w:separator/>
      </w:r>
    </w:p>
  </w:footnote>
  <w:footnote w:type="continuationSeparator" w:id="1">
    <w:p w:rsidR="008C1F8D" w:rsidRDefault="008C1F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2700E"/>
    <w:rsid w:val="00024D2F"/>
    <w:rsid w:val="0002700E"/>
    <w:rsid w:val="00033203"/>
    <w:rsid w:val="0003420D"/>
    <w:rsid w:val="000375AB"/>
    <w:rsid w:val="00045A2B"/>
    <w:rsid w:val="00061807"/>
    <w:rsid w:val="00081AC3"/>
    <w:rsid w:val="0008360C"/>
    <w:rsid w:val="00101D7D"/>
    <w:rsid w:val="001056D1"/>
    <w:rsid w:val="00110A2A"/>
    <w:rsid w:val="00111001"/>
    <w:rsid w:val="00120608"/>
    <w:rsid w:val="001315C7"/>
    <w:rsid w:val="001C4C7C"/>
    <w:rsid w:val="001C6A8B"/>
    <w:rsid w:val="00204047"/>
    <w:rsid w:val="00225D86"/>
    <w:rsid w:val="002348C6"/>
    <w:rsid w:val="00244DC5"/>
    <w:rsid w:val="002667FE"/>
    <w:rsid w:val="002762EC"/>
    <w:rsid w:val="00277A5C"/>
    <w:rsid w:val="002A5C2C"/>
    <w:rsid w:val="002B5B87"/>
    <w:rsid w:val="002C7C5B"/>
    <w:rsid w:val="00327525"/>
    <w:rsid w:val="00334BC1"/>
    <w:rsid w:val="00355D22"/>
    <w:rsid w:val="0037598F"/>
    <w:rsid w:val="00387DB4"/>
    <w:rsid w:val="003B39D1"/>
    <w:rsid w:val="003B423F"/>
    <w:rsid w:val="00422476"/>
    <w:rsid w:val="0042402A"/>
    <w:rsid w:val="00455CCC"/>
    <w:rsid w:val="0047411F"/>
    <w:rsid w:val="00474212"/>
    <w:rsid w:val="0049201B"/>
    <w:rsid w:val="004D09D3"/>
    <w:rsid w:val="004D564D"/>
    <w:rsid w:val="004E138C"/>
    <w:rsid w:val="004E5CA7"/>
    <w:rsid w:val="004F30CC"/>
    <w:rsid w:val="005008AB"/>
    <w:rsid w:val="00504125"/>
    <w:rsid w:val="005353E7"/>
    <w:rsid w:val="005407E4"/>
    <w:rsid w:val="00552F27"/>
    <w:rsid w:val="005564C5"/>
    <w:rsid w:val="0056479C"/>
    <w:rsid w:val="005A7349"/>
    <w:rsid w:val="005B2AD9"/>
    <w:rsid w:val="005E24BB"/>
    <w:rsid w:val="005E697A"/>
    <w:rsid w:val="00611AFB"/>
    <w:rsid w:val="006161F1"/>
    <w:rsid w:val="0062022F"/>
    <w:rsid w:val="00620D52"/>
    <w:rsid w:val="006577BD"/>
    <w:rsid w:val="00665557"/>
    <w:rsid w:val="006870B3"/>
    <w:rsid w:val="00691153"/>
    <w:rsid w:val="006D6B27"/>
    <w:rsid w:val="006E712B"/>
    <w:rsid w:val="00702364"/>
    <w:rsid w:val="0070286A"/>
    <w:rsid w:val="00707760"/>
    <w:rsid w:val="00715006"/>
    <w:rsid w:val="00722000"/>
    <w:rsid w:val="007634D5"/>
    <w:rsid w:val="007A4787"/>
    <w:rsid w:val="007A6C2C"/>
    <w:rsid w:val="007E67C8"/>
    <w:rsid w:val="007F7635"/>
    <w:rsid w:val="0081187F"/>
    <w:rsid w:val="00816057"/>
    <w:rsid w:val="008167FE"/>
    <w:rsid w:val="00817159"/>
    <w:rsid w:val="008220D0"/>
    <w:rsid w:val="008404B0"/>
    <w:rsid w:val="00850C0F"/>
    <w:rsid w:val="008523BA"/>
    <w:rsid w:val="00886C97"/>
    <w:rsid w:val="008874B9"/>
    <w:rsid w:val="008909D9"/>
    <w:rsid w:val="008912E0"/>
    <w:rsid w:val="008B3204"/>
    <w:rsid w:val="008C1F8D"/>
    <w:rsid w:val="008D58E5"/>
    <w:rsid w:val="008E205A"/>
    <w:rsid w:val="008E6012"/>
    <w:rsid w:val="00904A2E"/>
    <w:rsid w:val="00905032"/>
    <w:rsid w:val="00923053"/>
    <w:rsid w:val="00933C2E"/>
    <w:rsid w:val="009357E3"/>
    <w:rsid w:val="00944F55"/>
    <w:rsid w:val="0095350E"/>
    <w:rsid w:val="009778F6"/>
    <w:rsid w:val="00994938"/>
    <w:rsid w:val="009A6EAE"/>
    <w:rsid w:val="009A7EA9"/>
    <w:rsid w:val="009D2DE7"/>
    <w:rsid w:val="009D7433"/>
    <w:rsid w:val="009F1C6F"/>
    <w:rsid w:val="009F1F6A"/>
    <w:rsid w:val="00A072B2"/>
    <w:rsid w:val="00A11E7A"/>
    <w:rsid w:val="00A1780F"/>
    <w:rsid w:val="00A2775A"/>
    <w:rsid w:val="00A55AAF"/>
    <w:rsid w:val="00A57D49"/>
    <w:rsid w:val="00A65561"/>
    <w:rsid w:val="00A67333"/>
    <w:rsid w:val="00A95048"/>
    <w:rsid w:val="00AE243C"/>
    <w:rsid w:val="00B07CFF"/>
    <w:rsid w:val="00B13F76"/>
    <w:rsid w:val="00B2782F"/>
    <w:rsid w:val="00B36B84"/>
    <w:rsid w:val="00B60084"/>
    <w:rsid w:val="00B7104E"/>
    <w:rsid w:val="00B75DF8"/>
    <w:rsid w:val="00B80FFD"/>
    <w:rsid w:val="00B87785"/>
    <w:rsid w:val="00C04B58"/>
    <w:rsid w:val="00C12864"/>
    <w:rsid w:val="00C21566"/>
    <w:rsid w:val="00C2268A"/>
    <w:rsid w:val="00C25254"/>
    <w:rsid w:val="00C42607"/>
    <w:rsid w:val="00C62839"/>
    <w:rsid w:val="00C7455F"/>
    <w:rsid w:val="00CD6368"/>
    <w:rsid w:val="00CE21B6"/>
    <w:rsid w:val="00D212B2"/>
    <w:rsid w:val="00D3633F"/>
    <w:rsid w:val="00D44F19"/>
    <w:rsid w:val="00DB4AFC"/>
    <w:rsid w:val="00DE7699"/>
    <w:rsid w:val="00E2078E"/>
    <w:rsid w:val="00E25726"/>
    <w:rsid w:val="00E31D65"/>
    <w:rsid w:val="00E522E2"/>
    <w:rsid w:val="00E570A7"/>
    <w:rsid w:val="00E7687A"/>
    <w:rsid w:val="00E965D2"/>
    <w:rsid w:val="00EA3625"/>
    <w:rsid w:val="00EB379B"/>
    <w:rsid w:val="00ED2F2F"/>
    <w:rsid w:val="00F1105A"/>
    <w:rsid w:val="00F127F5"/>
    <w:rsid w:val="00F14260"/>
    <w:rsid w:val="00F2494C"/>
    <w:rsid w:val="00F56E3A"/>
    <w:rsid w:val="00F800D2"/>
    <w:rsid w:val="00F8423A"/>
    <w:rsid w:val="00F85C89"/>
    <w:rsid w:val="00F96C1A"/>
    <w:rsid w:val="00FA2924"/>
    <w:rsid w:val="00FB40A1"/>
    <w:rsid w:val="00FD5C66"/>
    <w:rsid w:val="00FF0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0CC"/>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4F30CC"/>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4F30CC"/>
    <w:rPr>
      <w:b/>
      <w:bCs/>
      <w:color w:val="26282F"/>
    </w:rPr>
  </w:style>
  <w:style w:type="character" w:customStyle="1" w:styleId="a4">
    <w:name w:val="Гипертекстовая ссылка"/>
    <w:uiPriority w:val="99"/>
    <w:rsid w:val="004F30CC"/>
    <w:rPr>
      <w:b/>
      <w:bCs/>
      <w:color w:val="106BBE"/>
    </w:rPr>
  </w:style>
  <w:style w:type="character" w:customStyle="1" w:styleId="10">
    <w:name w:val="Заголовок 1 Знак"/>
    <w:link w:val="1"/>
    <w:uiPriority w:val="9"/>
    <w:rsid w:val="004F30CC"/>
    <w:rPr>
      <w:rFonts w:ascii="Cambria" w:eastAsia="Times New Roman" w:hAnsi="Cambria" w:cs="Times New Roman"/>
      <w:b/>
      <w:bCs/>
      <w:kern w:val="32"/>
      <w:sz w:val="32"/>
      <w:szCs w:val="32"/>
    </w:rPr>
  </w:style>
  <w:style w:type="paragraph" w:customStyle="1" w:styleId="a5">
    <w:name w:val="Текст (справка)"/>
    <w:basedOn w:val="a"/>
    <w:next w:val="a"/>
    <w:uiPriority w:val="99"/>
    <w:rsid w:val="004F30CC"/>
    <w:pPr>
      <w:ind w:left="170" w:right="170" w:firstLine="0"/>
      <w:jc w:val="left"/>
    </w:pPr>
  </w:style>
  <w:style w:type="paragraph" w:customStyle="1" w:styleId="a6">
    <w:name w:val="Комментарий"/>
    <w:basedOn w:val="a5"/>
    <w:next w:val="a"/>
    <w:uiPriority w:val="99"/>
    <w:rsid w:val="004F30CC"/>
    <w:pPr>
      <w:spacing w:before="75"/>
      <w:ind w:right="0"/>
      <w:jc w:val="both"/>
    </w:pPr>
    <w:rPr>
      <w:color w:val="353842"/>
    </w:rPr>
  </w:style>
  <w:style w:type="paragraph" w:customStyle="1" w:styleId="a7">
    <w:name w:val="Информация о версии"/>
    <w:basedOn w:val="a6"/>
    <w:next w:val="a"/>
    <w:uiPriority w:val="99"/>
    <w:rsid w:val="004F30CC"/>
    <w:rPr>
      <w:i/>
      <w:iCs/>
    </w:rPr>
  </w:style>
  <w:style w:type="paragraph" w:customStyle="1" w:styleId="a8">
    <w:name w:val="Текст информации об изменениях"/>
    <w:basedOn w:val="a"/>
    <w:next w:val="a"/>
    <w:uiPriority w:val="99"/>
    <w:rsid w:val="004F30CC"/>
    <w:rPr>
      <w:color w:val="353842"/>
      <w:sz w:val="20"/>
      <w:szCs w:val="20"/>
    </w:rPr>
  </w:style>
  <w:style w:type="paragraph" w:customStyle="1" w:styleId="a9">
    <w:name w:val="Информация об изменениях"/>
    <w:basedOn w:val="a8"/>
    <w:next w:val="a"/>
    <w:uiPriority w:val="99"/>
    <w:rsid w:val="004F30CC"/>
    <w:pPr>
      <w:spacing w:before="180"/>
      <w:ind w:left="360" w:right="360" w:firstLine="0"/>
    </w:pPr>
  </w:style>
  <w:style w:type="paragraph" w:customStyle="1" w:styleId="aa">
    <w:name w:val="Нормальный (таблица)"/>
    <w:basedOn w:val="a"/>
    <w:next w:val="a"/>
    <w:uiPriority w:val="99"/>
    <w:rsid w:val="004F30CC"/>
    <w:pPr>
      <w:ind w:firstLine="0"/>
    </w:pPr>
  </w:style>
  <w:style w:type="paragraph" w:customStyle="1" w:styleId="ab">
    <w:name w:val="Подзаголовок для информации об изменениях"/>
    <w:basedOn w:val="a8"/>
    <w:next w:val="a"/>
    <w:uiPriority w:val="99"/>
    <w:rsid w:val="004F30CC"/>
    <w:rPr>
      <w:b/>
      <w:bCs/>
    </w:rPr>
  </w:style>
  <w:style w:type="paragraph" w:customStyle="1" w:styleId="ac">
    <w:name w:val="Прижатый влево"/>
    <w:basedOn w:val="a"/>
    <w:next w:val="a"/>
    <w:uiPriority w:val="99"/>
    <w:rsid w:val="004F30CC"/>
    <w:pPr>
      <w:ind w:firstLine="0"/>
      <w:jc w:val="left"/>
    </w:pPr>
  </w:style>
  <w:style w:type="character" w:customStyle="1" w:styleId="ad">
    <w:name w:val="Цветовое выделение для Текст"/>
    <w:uiPriority w:val="99"/>
    <w:rsid w:val="004F30CC"/>
    <w:rPr>
      <w:rFonts w:ascii="Times New Roman CYR" w:hAnsi="Times New Roman CYR" w:cs="Times New Roman CYR"/>
    </w:rPr>
  </w:style>
  <w:style w:type="paragraph" w:styleId="ae">
    <w:name w:val="header"/>
    <w:basedOn w:val="a"/>
    <w:link w:val="af"/>
    <w:uiPriority w:val="99"/>
    <w:unhideWhenUsed/>
    <w:rsid w:val="004F30CC"/>
    <w:pPr>
      <w:tabs>
        <w:tab w:val="center" w:pos="4677"/>
        <w:tab w:val="right" w:pos="9355"/>
      </w:tabs>
    </w:pPr>
  </w:style>
  <w:style w:type="character" w:customStyle="1" w:styleId="af">
    <w:name w:val="Верхний колонтитул Знак"/>
    <w:link w:val="ae"/>
    <w:uiPriority w:val="99"/>
    <w:rsid w:val="004F30CC"/>
    <w:rPr>
      <w:rFonts w:ascii="Times New Roman CYR" w:hAnsi="Times New Roman CYR" w:cs="Times New Roman CYR"/>
      <w:sz w:val="24"/>
      <w:szCs w:val="24"/>
    </w:rPr>
  </w:style>
  <w:style w:type="paragraph" w:styleId="af0">
    <w:name w:val="footer"/>
    <w:basedOn w:val="a"/>
    <w:link w:val="af1"/>
    <w:uiPriority w:val="99"/>
    <w:unhideWhenUsed/>
    <w:rsid w:val="004F30CC"/>
    <w:pPr>
      <w:tabs>
        <w:tab w:val="center" w:pos="4677"/>
        <w:tab w:val="right" w:pos="9355"/>
      </w:tabs>
    </w:pPr>
  </w:style>
  <w:style w:type="character" w:customStyle="1" w:styleId="af1">
    <w:name w:val="Нижний колонтитул Знак"/>
    <w:link w:val="af0"/>
    <w:uiPriority w:val="99"/>
    <w:rsid w:val="004F30CC"/>
    <w:rPr>
      <w:rFonts w:ascii="Times New Roman CYR" w:hAnsi="Times New Roman CYR" w:cs="Times New Roman CYR"/>
      <w:sz w:val="24"/>
      <w:szCs w:val="24"/>
    </w:rPr>
  </w:style>
  <w:style w:type="paragraph" w:styleId="af2">
    <w:name w:val="Balloon Text"/>
    <w:basedOn w:val="a"/>
    <w:link w:val="af3"/>
    <w:uiPriority w:val="99"/>
    <w:semiHidden/>
    <w:unhideWhenUsed/>
    <w:rsid w:val="0002700E"/>
    <w:rPr>
      <w:rFonts w:ascii="Tahoma" w:hAnsi="Tahoma" w:cs="Tahoma"/>
      <w:sz w:val="16"/>
      <w:szCs w:val="16"/>
    </w:rPr>
  </w:style>
  <w:style w:type="character" w:customStyle="1" w:styleId="af3">
    <w:name w:val="Текст выноски Знак"/>
    <w:link w:val="af2"/>
    <w:uiPriority w:val="99"/>
    <w:semiHidden/>
    <w:rsid w:val="0002700E"/>
    <w:rPr>
      <w:rFonts w:ascii="Tahoma" w:hAnsi="Tahoma" w:cs="Tahoma"/>
      <w:sz w:val="16"/>
      <w:szCs w:val="16"/>
    </w:rPr>
  </w:style>
  <w:style w:type="character" w:styleId="af4">
    <w:name w:val="Hyperlink"/>
    <w:uiPriority w:val="99"/>
    <w:unhideWhenUsed/>
    <w:rsid w:val="00E522E2"/>
    <w:rPr>
      <w:color w:val="0000FF"/>
      <w:u w:val="single"/>
    </w:rPr>
  </w:style>
  <w:style w:type="character" w:styleId="af5">
    <w:name w:val="FollowedHyperlink"/>
    <w:uiPriority w:val="99"/>
    <w:semiHidden/>
    <w:unhideWhenUsed/>
    <w:rsid w:val="00E522E2"/>
    <w:rPr>
      <w:color w:val="800080"/>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10164072/0" TargetMode="External"/><Relationship Id="rId18" Type="http://schemas.openxmlformats.org/officeDocument/2006/relationships/hyperlink" Target="http://internet.garant.ru/document/redirect/12140387/3" TargetMode="External"/><Relationship Id="rId26" Type="http://schemas.openxmlformats.org/officeDocument/2006/relationships/hyperlink" Target="http://internet.garant.ru/document/redirect/12145525/19" TargetMode="External"/><Relationship Id="rId39" Type="http://schemas.openxmlformats.org/officeDocument/2006/relationships/hyperlink" Target="http://internet.garant.ru/document/redirect/12145525/19015" TargetMode="External"/><Relationship Id="rId3" Type="http://schemas.openxmlformats.org/officeDocument/2006/relationships/styles" Target="styles.xml"/><Relationship Id="rId21" Type="http://schemas.openxmlformats.org/officeDocument/2006/relationships/hyperlink" Target="http://internet.garant.ru/document/redirect/12145525/19" TargetMode="External"/><Relationship Id="rId34" Type="http://schemas.openxmlformats.org/officeDocument/2006/relationships/hyperlink" Target="http://internet.garant.ru/document/redirect/12129354/50111" TargetMode="External"/><Relationship Id="rId42" Type="http://schemas.openxmlformats.org/officeDocument/2006/relationships/hyperlink" Target="http://internet.garant.ru/document/redirect/186367/50" TargetMode="Externa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internet.garant.ru/document/redirect/19723013/0" TargetMode="External"/><Relationship Id="rId17" Type="http://schemas.openxmlformats.org/officeDocument/2006/relationships/hyperlink" Target="http://internet.garant.ru/document/redirect/186367/1601261" TargetMode="External"/><Relationship Id="rId25" Type="http://schemas.openxmlformats.org/officeDocument/2006/relationships/hyperlink" Target="http://internet.garant.ru/document/redirect/10164072/215" TargetMode="External"/><Relationship Id="rId33" Type="http://schemas.openxmlformats.org/officeDocument/2006/relationships/hyperlink" Target="http://internet.garant.ru/document/redirect/8766723/6" TargetMode="External"/><Relationship Id="rId38" Type="http://schemas.openxmlformats.org/officeDocument/2006/relationships/hyperlink" Target="http://internet.garant.ru/document/redirect/10900200/33333105" TargetMode="External"/><Relationship Id="rId46"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http://internet.garant.ru/document/redirect/12127232/0" TargetMode="External"/><Relationship Id="rId20" Type="http://schemas.openxmlformats.org/officeDocument/2006/relationships/hyperlink" Target="http://internet.garant.ru/document/redirect/8701487/90128" TargetMode="External"/><Relationship Id="rId29" Type="http://schemas.openxmlformats.org/officeDocument/2006/relationships/hyperlink" Target="http://internet.garant.ru/document/redirect/186367/51" TargetMode="External"/><Relationship Id="rId41" Type="http://schemas.openxmlformats.org/officeDocument/2006/relationships/hyperlink" Target="http://internet.garant.ru/document/redirect/12145525/19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9771058/0" TargetMode="External"/><Relationship Id="rId24" Type="http://schemas.openxmlformats.org/officeDocument/2006/relationships/hyperlink" Target="http://internet.garant.ru/document/redirect/186367/50" TargetMode="External"/><Relationship Id="rId32" Type="http://schemas.openxmlformats.org/officeDocument/2006/relationships/hyperlink" Target="http://internet.garant.ru/document/redirect/12145525/19058" TargetMode="External"/><Relationship Id="rId37" Type="http://schemas.openxmlformats.org/officeDocument/2006/relationships/hyperlink" Target="http://internet.garant.ru/document/redirect/12145525/19" TargetMode="External"/><Relationship Id="rId40" Type="http://schemas.openxmlformats.org/officeDocument/2006/relationships/hyperlink" Target="http://internet.garant.ru/document/redirect/12145525/19020" TargetMode="External"/><Relationship Id="rId45" Type="http://schemas.openxmlformats.org/officeDocument/2006/relationships/hyperlink" Target="http://internet.garant.ru/document/redirect/12145525/38" TargetMode="External"/><Relationship Id="rId5" Type="http://schemas.openxmlformats.org/officeDocument/2006/relationships/webSettings" Target="webSettings.xml"/><Relationship Id="rId15" Type="http://schemas.openxmlformats.org/officeDocument/2006/relationships/hyperlink" Target="http://internet.garant.ru/document/redirect/10106035/0" TargetMode="External"/><Relationship Id="rId23" Type="http://schemas.openxmlformats.org/officeDocument/2006/relationships/hyperlink" Target="http://internet.garant.ru/document/redirect/12140387/1" TargetMode="External"/><Relationship Id="rId28" Type="http://schemas.openxmlformats.org/officeDocument/2006/relationships/hyperlink" Target="http://internet.garant.ru/document/redirect/10164072/215" TargetMode="External"/><Relationship Id="rId36" Type="http://schemas.openxmlformats.org/officeDocument/2006/relationships/hyperlink" Target="http://internet.garant.ru/document/redirect/57405842/0" TargetMode="External"/><Relationship Id="rId49" Type="http://schemas.openxmlformats.org/officeDocument/2006/relationships/theme" Target="theme/theme1.xml"/><Relationship Id="rId10" Type="http://schemas.openxmlformats.org/officeDocument/2006/relationships/hyperlink" Target="http://internet.garant.ru/document/redirect/12145525/0" TargetMode="External"/><Relationship Id="rId19" Type="http://schemas.openxmlformats.org/officeDocument/2006/relationships/hyperlink" Target="http://internet.garant.ru/document/redirect/12145525/19" TargetMode="External"/><Relationship Id="rId31" Type="http://schemas.openxmlformats.org/officeDocument/2006/relationships/hyperlink" Target="http://internet.garant.ru/document/redirect/12127232/600" TargetMode="External"/><Relationship Id="rId44" Type="http://schemas.openxmlformats.org/officeDocument/2006/relationships/hyperlink" Target="http://internet.garant.ru/document/redirect/186367/50" TargetMode="External"/><Relationship Id="rId4" Type="http://schemas.openxmlformats.org/officeDocument/2006/relationships/settings" Target="settings.xml"/><Relationship Id="rId9" Type="http://schemas.openxmlformats.org/officeDocument/2006/relationships/hyperlink" Target="http://internet.garant.ru/document/redirect/186367/0" TargetMode="External"/><Relationship Id="rId14" Type="http://schemas.openxmlformats.org/officeDocument/2006/relationships/hyperlink" Target="http://internet.garant.ru/document/redirect/12138258/0" TargetMode="External"/><Relationship Id="rId22" Type="http://schemas.openxmlformats.org/officeDocument/2006/relationships/hyperlink" Target="http://internet.garant.ru/document/redirect/12145525/19" TargetMode="External"/><Relationship Id="rId27" Type="http://schemas.openxmlformats.org/officeDocument/2006/relationships/hyperlink" Target="http://internet.garant.ru/document/redirect/12145525/0" TargetMode="External"/><Relationship Id="rId30" Type="http://schemas.openxmlformats.org/officeDocument/2006/relationships/hyperlink" Target="http://internet.garant.ru/document/redirect/12145525/1901" TargetMode="External"/><Relationship Id="rId35" Type="http://schemas.openxmlformats.org/officeDocument/2006/relationships/hyperlink" Target="http://internet.garant.ru/document/redirect/12136432/0" TargetMode="External"/><Relationship Id="rId43" Type="http://schemas.openxmlformats.org/officeDocument/2006/relationships/hyperlink" Target="http://internet.garant.ru/document/redirect/12145525/19" TargetMode="External"/><Relationship Id="rId48"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9819D-C869-47C4-BB94-46C3AD089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18</Pages>
  <Words>7191</Words>
  <Characters>57172</Characters>
  <Application>Microsoft Office Word</Application>
  <DocSecurity>0</DocSecurity>
  <Lines>476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155</cp:revision>
  <cp:lastPrinted>2026-09-25T03:43:00Z</cp:lastPrinted>
  <dcterms:created xsi:type="dcterms:W3CDTF">2021-04-16T10:40:00Z</dcterms:created>
  <dcterms:modified xsi:type="dcterms:W3CDTF">2026-09-25T03:44:00Z</dcterms:modified>
</cp:coreProperties>
</file>